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3A" w:rsidRPr="005F24B3" w:rsidRDefault="005C043A" w:rsidP="005C043A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5C043A" w:rsidRPr="005F24B3" w:rsidTr="006922D9">
        <w:tc>
          <w:tcPr>
            <w:tcW w:w="817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5C043A" w:rsidRPr="005F24B3" w:rsidRDefault="005C043A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E74DC" w:rsidRPr="005F24B3" w:rsidTr="006922D9">
        <w:tc>
          <w:tcPr>
            <w:tcW w:w="817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Цикл 8. Как вы провод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те свободное время?</w:t>
            </w:r>
          </w:p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 xml:space="preserve">Урок 1. Что вы делаете в свободное время? </w:t>
            </w:r>
          </w:p>
        </w:tc>
        <w:tc>
          <w:tcPr>
            <w:tcW w:w="2126" w:type="dxa"/>
          </w:tcPr>
          <w:p w:rsidR="002E74DC" w:rsidRPr="005F24B3" w:rsidRDefault="002E74DC" w:rsidP="002E74D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Практика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рек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мендую войти на платформу </w:t>
            </w:r>
            <w:proofErr w:type="spellStart"/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 и выпо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нить</w:t>
            </w:r>
          </w:p>
          <w:p w:rsidR="002E74DC" w:rsidRPr="002E74DC" w:rsidRDefault="00BF746A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4" w:history="1">
              <w:r w:rsidR="002E74DC" w:rsidRPr="002E74DC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https://www.yaklass.ru/p/english-language/59-klass/vocabulary-18548/holidays-free-time-80033/tv-4d3e2d11-1eb3-4983-9222-784b62fbf8d7</w:t>
              </w:r>
            </w:hyperlink>
          </w:p>
        </w:tc>
        <w:tc>
          <w:tcPr>
            <w:tcW w:w="1701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2E74DC">
              <w:rPr>
                <w:rFonts w:ascii="Times New Roman" w:hAnsi="Times New Roman"/>
                <w:sz w:val="24"/>
                <w:szCs w:val="28"/>
              </w:rPr>
              <w:t>Учебник стр.144-145, № 1 познак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о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миться с о словами в р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а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мочке, проч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тать тексты, понять их и выполнить письменно № 1 (1,2,4).</w:t>
            </w:r>
            <w:proofErr w:type="gramEnd"/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Учебник стр.160 (Урок 1) в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ы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писать, п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е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ревести и выучить слова; стр.146, № 4 (1) составить и написать диалог, 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с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пользуя м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о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дели.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E74DC" w:rsidRPr="005F24B3" w:rsidTr="006922D9">
        <w:tc>
          <w:tcPr>
            <w:tcW w:w="817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2E74DC" w:rsidRPr="005F24B3" w:rsidRDefault="006F3F97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Цикл 8. Как вы провод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те свободное время?</w:t>
            </w:r>
          </w:p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Урок 2. К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а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кое у вас хобби?</w:t>
            </w:r>
          </w:p>
        </w:tc>
        <w:tc>
          <w:tcPr>
            <w:tcW w:w="2126" w:type="dxa"/>
          </w:tcPr>
          <w:p w:rsidR="002E74DC" w:rsidRPr="005F24B3" w:rsidRDefault="002E74DC" w:rsidP="002E74D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Теория и практика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 рекомендую во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сайт,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читать правило 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и выполнить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тест</w:t>
            </w:r>
          </w:p>
          <w:p w:rsidR="002E74DC" w:rsidRPr="002E74DC" w:rsidRDefault="00BF746A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5" w:history="1">
              <w:r w:rsidR="002E74DC" w:rsidRPr="002E74DC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https://engblog.ru/ing-vs-ed</w:t>
              </w:r>
            </w:hyperlink>
          </w:p>
        </w:tc>
        <w:tc>
          <w:tcPr>
            <w:tcW w:w="1701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Учебник стр.147 из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у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чить правило, стр.148-149, №2 и №3(1) выполнить письменно.</w:t>
            </w:r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4"/>
              </w:rPr>
              <w:t>Учебник стр.180 (Урок 2) в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ы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писать в словарик слова и учить их; Рабочая те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т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радь стр. 106-107 (Урок 2)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E74DC" w:rsidRPr="005F24B3" w:rsidTr="006922D9">
        <w:tc>
          <w:tcPr>
            <w:tcW w:w="817" w:type="dxa"/>
          </w:tcPr>
          <w:p w:rsidR="002E74DC" w:rsidRPr="005C043A" w:rsidRDefault="002E74DC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F24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E74DC" w:rsidRPr="005F24B3" w:rsidRDefault="002E74DC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2E74DC" w:rsidRPr="006F3F97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="006F3F97">
              <w:rPr>
                <w:rFonts w:ascii="Times New Roman" w:hAnsi="Times New Roman" w:cs="Times New Roman"/>
                <w:szCs w:val="24"/>
              </w:rPr>
              <w:t>6</w:t>
            </w:r>
          </w:p>
          <w:p w:rsidR="002E74DC" w:rsidRPr="002E74DC" w:rsidRDefault="002E74DC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Цикл 8. Как вы провод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те свободное время?</w:t>
            </w:r>
          </w:p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lastRenderedPageBreak/>
              <w:t>Урок 3.Как лучше не потратить время н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а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прасно?</w:t>
            </w:r>
          </w:p>
        </w:tc>
        <w:tc>
          <w:tcPr>
            <w:tcW w:w="2126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2E74DC">
              <w:rPr>
                <w:rFonts w:ascii="Times New Roman" w:hAnsi="Times New Roman"/>
                <w:sz w:val="24"/>
                <w:szCs w:val="24"/>
              </w:rPr>
              <w:t xml:space="preserve">Учебник стр. 150-151, № 1 прочитать мнения ребят </w:t>
            </w:r>
            <w:r w:rsidRPr="002E74DC">
              <w:rPr>
                <w:rFonts w:ascii="Times New Roman" w:hAnsi="Times New Roman"/>
                <w:sz w:val="24"/>
                <w:szCs w:val="24"/>
              </w:rPr>
              <w:lastRenderedPageBreak/>
              <w:t>и письменно ответить на вопросы 1), 2), 4), пис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ь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менно  в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ы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полните 3) , указав ве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р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Start"/>
            <w:r w:rsidRPr="002E74DC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2E74DC">
              <w:rPr>
                <w:rFonts w:ascii="Times New Roman" w:hAnsi="Times New Roman"/>
                <w:sz w:val="24"/>
                <w:szCs w:val="24"/>
              </w:rPr>
              <w:t>Т) или н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е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верно(</w:t>
            </w:r>
            <w:r w:rsidRPr="002E74DC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) предложен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ям.</w:t>
            </w:r>
          </w:p>
        </w:tc>
        <w:tc>
          <w:tcPr>
            <w:tcW w:w="1559" w:type="dxa"/>
          </w:tcPr>
          <w:p w:rsidR="002E74DC" w:rsidRPr="002E74DC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2E74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стр. 151, № 3 письменно опишите </w:t>
            </w:r>
            <w:r w:rsidRPr="002E74DC">
              <w:rPr>
                <w:rFonts w:ascii="Times New Roman" w:hAnsi="Times New Roman"/>
                <w:sz w:val="24"/>
                <w:szCs w:val="24"/>
              </w:rPr>
              <w:lastRenderedPageBreak/>
              <w:t>любую ка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р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тинку, Раб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о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чая тетрадь стр. 107 (урок 3) н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а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писать письмо в тетрадь с упражн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е</w:t>
            </w:r>
            <w:r w:rsidRPr="002E74DC">
              <w:rPr>
                <w:rFonts w:ascii="Times New Roman" w:hAnsi="Times New Roman"/>
                <w:sz w:val="24"/>
                <w:szCs w:val="24"/>
              </w:rPr>
              <w:t>ниями.</w:t>
            </w:r>
          </w:p>
        </w:tc>
        <w:tc>
          <w:tcPr>
            <w:tcW w:w="1134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2E74DC" w:rsidRPr="005F24B3" w:rsidRDefault="002E74DC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5C043A" w:rsidRPr="005F24B3" w:rsidRDefault="005C043A" w:rsidP="005C043A">
      <w:pPr>
        <w:rPr>
          <w:rFonts w:ascii="Times New Roman" w:hAnsi="Times New Roman" w:cs="Times New Roman"/>
        </w:rPr>
      </w:pPr>
    </w:p>
    <w:p w:rsidR="005C043A" w:rsidRPr="005F24B3" w:rsidRDefault="005C043A" w:rsidP="005C043A">
      <w:pPr>
        <w:rPr>
          <w:rFonts w:ascii="Times New Roman" w:hAnsi="Times New Roman" w:cs="Times New Roman"/>
        </w:rPr>
      </w:pPr>
    </w:p>
    <w:p w:rsidR="005C043A" w:rsidRPr="005F24B3" w:rsidRDefault="005C043A" w:rsidP="005C043A">
      <w:pPr>
        <w:rPr>
          <w:rFonts w:ascii="Times New Roman" w:hAnsi="Times New Roman" w:cs="Times New Roman"/>
        </w:rPr>
      </w:pPr>
    </w:p>
    <w:p w:rsidR="00BB1AD8" w:rsidRDefault="00BB1AD8"/>
    <w:p w:rsidR="00D510D8" w:rsidRDefault="00D510D8"/>
    <w:sectPr w:rsidR="00D510D8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C043A"/>
    <w:rsid w:val="000F1A77"/>
    <w:rsid w:val="002E74DC"/>
    <w:rsid w:val="005C043A"/>
    <w:rsid w:val="006C45CA"/>
    <w:rsid w:val="006F3F97"/>
    <w:rsid w:val="009745C0"/>
    <w:rsid w:val="00A2347D"/>
    <w:rsid w:val="00B50F55"/>
    <w:rsid w:val="00BB1AD8"/>
    <w:rsid w:val="00BB3CB3"/>
    <w:rsid w:val="00BF746A"/>
    <w:rsid w:val="00D5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5C0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5C04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gblog.ru/ing-vs-ed" TargetMode="External"/><Relationship Id="rId4" Type="http://schemas.openxmlformats.org/officeDocument/2006/relationships/hyperlink" Target="https://www.yaklass.ru/p/english-language/59-klass/vocabulary-18548/holidays-free-time-80033/tv-4d3e2d11-1eb3-4983-9222-784b62fbf8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2020-03-28T10:53:00Z</dcterms:created>
  <dcterms:modified xsi:type="dcterms:W3CDTF">2020-03-28T12:55:00Z</dcterms:modified>
</cp:coreProperties>
</file>