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2B5" w:rsidRDefault="00A632B5" w:rsidP="00A632B5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 xml:space="preserve">Мониторинг хода образовательного </w:t>
      </w:r>
      <w:proofErr w:type="gramStart"/>
      <w:r w:rsidRPr="00924EA7">
        <w:rPr>
          <w:rFonts w:ascii="Times New Roman" w:hAnsi="Times New Roman"/>
          <w:sz w:val="28"/>
          <w:szCs w:val="28"/>
          <w:highlight w:val="yellow"/>
        </w:rPr>
        <w:t>процесса</w:t>
      </w:r>
      <w:r>
        <w:rPr>
          <w:rFonts w:ascii="Times New Roman" w:hAnsi="Times New Roman"/>
          <w:sz w:val="28"/>
          <w:szCs w:val="28"/>
          <w:highlight w:val="yellow"/>
        </w:rPr>
        <w:t xml:space="preserve">  Богданова</w:t>
      </w:r>
      <w:proofErr w:type="gramEnd"/>
      <w:r>
        <w:rPr>
          <w:rFonts w:ascii="Times New Roman" w:hAnsi="Times New Roman"/>
          <w:sz w:val="28"/>
          <w:szCs w:val="28"/>
          <w:highlight w:val="yellow"/>
        </w:rPr>
        <w:t xml:space="preserve"> Е.А. история вторник и пятница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A632B5" w:rsidRPr="00FA425D" w:rsidTr="00B27764">
        <w:tc>
          <w:tcPr>
            <w:tcW w:w="851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632B5" w:rsidRPr="00FA425D" w:rsidTr="00B27764">
        <w:tc>
          <w:tcPr>
            <w:tcW w:w="851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  <w:bookmarkStart w:id="0" w:name="_GoBack"/>
            <w:bookmarkEnd w:id="0"/>
          </w:p>
        </w:tc>
        <w:tc>
          <w:tcPr>
            <w:tcW w:w="1384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1559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A632B5" w:rsidRPr="003E2CE0" w:rsidRDefault="00A632B5" w:rsidP="00B2776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E2CE0">
              <w:rPr>
                <w:bCs/>
                <w:sz w:val="24"/>
                <w:szCs w:val="24"/>
              </w:rPr>
              <w:t xml:space="preserve">Народный ответ </w:t>
            </w:r>
          </w:p>
        </w:tc>
        <w:tc>
          <w:tcPr>
            <w:tcW w:w="1559" w:type="dxa"/>
          </w:tcPr>
          <w:p w:rsidR="00A632B5" w:rsidRPr="008201C6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§19</w:t>
            </w:r>
          </w:p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 §23, </w:t>
            </w:r>
          </w:p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37C0">
              <w:rPr>
                <w:rFonts w:ascii="Times New Roman" w:hAnsi="Times New Roman"/>
                <w:b/>
                <w:i/>
                <w:sz w:val="28"/>
                <w:szCs w:val="28"/>
              </w:rPr>
              <w:t>в тетради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вопросы после 2 пункта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176;</w:t>
            </w:r>
          </w:p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182 (если нет почты если почта есть в печатном виде мне на почту)</w:t>
            </w:r>
          </w:p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 обязательно</w:t>
            </w:r>
          </w:p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7237C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https://www.yaklass.ru/TestWork/Join/5K3EM3WTM0OePHyByAXP1A</w:t>
              </w:r>
            </w:hyperlink>
          </w:p>
          <w:p w:rsidR="00A632B5" w:rsidRPr="000D5378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составить тест самим и отправить на почту или в тетради</w:t>
            </w:r>
          </w:p>
        </w:tc>
        <w:tc>
          <w:tcPr>
            <w:tcW w:w="1559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  <w:tr w:rsidR="00A632B5" w:rsidRPr="00FA425D" w:rsidTr="00B27764">
        <w:tc>
          <w:tcPr>
            <w:tcW w:w="851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559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A632B5" w:rsidRPr="003E2CE0" w:rsidRDefault="00A632B5" w:rsidP="00B2776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E2CE0">
              <w:rPr>
                <w:bCs/>
                <w:sz w:val="24"/>
                <w:szCs w:val="24"/>
              </w:rPr>
              <w:t>Церковный раскол</w:t>
            </w:r>
          </w:p>
        </w:tc>
        <w:tc>
          <w:tcPr>
            <w:tcW w:w="1559" w:type="dxa"/>
          </w:tcPr>
          <w:p w:rsidR="00A632B5" w:rsidRPr="008201C6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§21 – 22 письменно в тетрадь или на почту </w:t>
            </w:r>
          </w:p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1 и2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164</w:t>
            </w:r>
          </w:p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и2 стр169</w:t>
            </w:r>
          </w:p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172</w:t>
            </w:r>
          </w:p>
        </w:tc>
        <w:tc>
          <w:tcPr>
            <w:tcW w:w="2127" w:type="dxa"/>
          </w:tcPr>
          <w:p w:rsidR="00A632B5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172 только в тетради</w:t>
            </w:r>
          </w:p>
          <w:p w:rsidR="00A632B5" w:rsidRPr="000D5378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Аргументы на основе текста параграфа</w:t>
            </w:r>
          </w:p>
        </w:tc>
        <w:tc>
          <w:tcPr>
            <w:tcW w:w="1559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A632B5" w:rsidRPr="00FA425D" w:rsidRDefault="00A632B5" w:rsidP="00B2776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A632B5" w:rsidRDefault="00A632B5" w:rsidP="00A632B5"/>
    <w:p w:rsidR="00156C54" w:rsidRPr="00A632B5" w:rsidRDefault="00156C54" w:rsidP="00A632B5"/>
    <w:sectPr w:rsidR="00156C54" w:rsidRPr="00A632B5" w:rsidSect="00B71F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9F"/>
    <w:rsid w:val="00156C54"/>
    <w:rsid w:val="0051079F"/>
    <w:rsid w:val="0061004D"/>
    <w:rsid w:val="00A6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402B"/>
  <w15:chartTrackingRefBased/>
  <w15:docId w15:val="{D4A3E1EB-3F20-4B97-B22A-0EE6360A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2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632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/Join/5K3EM3WTM0OePHyByAXP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2020-04-01T19:58:00Z</dcterms:created>
  <dcterms:modified xsi:type="dcterms:W3CDTF">2020-04-01T21:06:00Z</dcterms:modified>
</cp:coreProperties>
</file>