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143" w:rsidRPr="00A03966" w:rsidRDefault="00DE6143" w:rsidP="00DE6143">
      <w:pPr>
        <w:jc w:val="center"/>
        <w:rPr>
          <w:b/>
          <w:iCs/>
          <w:sz w:val="28"/>
          <w:szCs w:val="28"/>
        </w:rPr>
      </w:pPr>
      <w:r w:rsidRPr="00A03966">
        <w:rPr>
          <w:b/>
          <w:iCs/>
          <w:sz w:val="28"/>
          <w:szCs w:val="28"/>
        </w:rPr>
        <w:t>Восьмое апреля.</w:t>
      </w:r>
    </w:p>
    <w:p w:rsidR="00DE6143" w:rsidRPr="00A03966" w:rsidRDefault="00DE6143" w:rsidP="00DE6143">
      <w:pPr>
        <w:jc w:val="center"/>
        <w:rPr>
          <w:b/>
          <w:iCs/>
          <w:sz w:val="28"/>
          <w:szCs w:val="28"/>
        </w:rPr>
      </w:pPr>
      <w:r w:rsidRPr="00A03966">
        <w:rPr>
          <w:b/>
          <w:iCs/>
          <w:sz w:val="28"/>
          <w:szCs w:val="28"/>
        </w:rPr>
        <w:t>Классная работа.</w:t>
      </w:r>
    </w:p>
    <w:p w:rsidR="00DE6143" w:rsidRDefault="00DE6143" w:rsidP="00DE6143">
      <w:pPr>
        <w:jc w:val="both"/>
        <w:rPr>
          <w:b/>
          <w:iCs/>
        </w:rPr>
      </w:pPr>
      <w:r>
        <w:rPr>
          <w:b/>
          <w:iCs/>
        </w:rPr>
        <w:t xml:space="preserve">1. </w:t>
      </w:r>
      <w:r w:rsidR="00A03966">
        <w:rPr>
          <w:b/>
          <w:iCs/>
        </w:rPr>
        <w:t>Параграф № 68 – выучить правило.</w:t>
      </w:r>
    </w:p>
    <w:p w:rsidR="00A03966" w:rsidRDefault="00A03966" w:rsidP="00DE6143">
      <w:pPr>
        <w:jc w:val="both"/>
        <w:rPr>
          <w:b/>
          <w:iCs/>
        </w:rPr>
      </w:pPr>
      <w:r>
        <w:rPr>
          <w:b/>
          <w:iCs/>
        </w:rPr>
        <w:t>2. Выполнить письменно задание:</w:t>
      </w:r>
    </w:p>
    <w:p w:rsidR="00A03966" w:rsidRPr="0079230D" w:rsidRDefault="00A03966" w:rsidP="00A03966">
      <w:pPr>
        <w:jc w:val="both"/>
        <w:rPr>
          <w:b/>
        </w:rPr>
      </w:pPr>
      <w:r w:rsidRPr="0079230D">
        <w:rPr>
          <w:b/>
        </w:rPr>
        <w:t>Выделите в тексте частицы.</w:t>
      </w:r>
    </w:p>
    <w:p w:rsidR="00A03966" w:rsidRPr="00EF7F10" w:rsidRDefault="00A03966" w:rsidP="00A03966">
      <w:pPr>
        <w:jc w:val="both"/>
      </w:pPr>
      <w:r w:rsidRPr="00EF7F10">
        <w:rPr>
          <w:rStyle w:val="a3"/>
          <w:i w:val="0"/>
        </w:rPr>
        <w:t>1. Ну что за шейка, что за глазки? (</w:t>
      </w:r>
      <w:proofErr w:type="spellStart"/>
      <w:r w:rsidRPr="00EF7F10">
        <w:rPr>
          <w:rStyle w:val="a3"/>
          <w:i w:val="0"/>
        </w:rPr>
        <w:t>Кр</w:t>
      </w:r>
      <w:proofErr w:type="spellEnd"/>
      <w:r w:rsidRPr="00EF7F10">
        <w:rPr>
          <w:rStyle w:val="a3"/>
          <w:i w:val="0"/>
        </w:rPr>
        <w:t>.). 2. Охота быть тебе лишь только на посылках? (Гр.). 3. Пусть будут счастливы все, все твои друзья! (П.). 4. Ребята! Не Москва ль за нами? (Л.). 5. Завтра же едем! (Г.). 6. Неужели ты своего сына не любила? (Т.). 7. Минуты через три все было уже готово, и все-таки медлили начинать (Л. Т.). 8. Ведь я не художница, а музыкантша (Ч.). 9. Разве я говорю что-нибудь дурное? (М.Г.). 10. Вот характерный след зайца (</w:t>
      </w:r>
      <w:proofErr w:type="spellStart"/>
      <w:r w:rsidRPr="00EF7F10">
        <w:rPr>
          <w:rStyle w:val="a3"/>
          <w:i w:val="0"/>
        </w:rPr>
        <w:t>Арс</w:t>
      </w:r>
      <w:proofErr w:type="spellEnd"/>
      <w:r w:rsidRPr="00EF7F10">
        <w:rPr>
          <w:rStyle w:val="a3"/>
          <w:i w:val="0"/>
        </w:rPr>
        <w:t>). 11. Ты бы, Сережа, все-таки поговорил с Лидией (Пришв.). 12. Покажите-ка руку (</w:t>
      </w:r>
      <w:proofErr w:type="spellStart"/>
      <w:r w:rsidRPr="00EF7F10">
        <w:rPr>
          <w:rStyle w:val="a3"/>
          <w:i w:val="0"/>
        </w:rPr>
        <w:t>Фед</w:t>
      </w:r>
      <w:proofErr w:type="spellEnd"/>
      <w:r w:rsidRPr="00EF7F10">
        <w:rPr>
          <w:rStyle w:val="a3"/>
          <w:i w:val="0"/>
        </w:rPr>
        <w:t>.). 13. Даже самая маленькая ложь приводила его [Петю] в смущение (Кат.). 14. Но дверь открыл именно отец (Горб.). 15. Давай-ка выйдем на воздух (Сим.). 16. По его мнению, лед еще тонок и вряд ли выдержит тяжесть автомашины (</w:t>
      </w:r>
      <w:proofErr w:type="gramStart"/>
      <w:r w:rsidRPr="00EF7F10">
        <w:rPr>
          <w:rStyle w:val="a3"/>
          <w:i w:val="0"/>
        </w:rPr>
        <w:t>Аж</w:t>
      </w:r>
      <w:proofErr w:type="gramEnd"/>
      <w:r w:rsidRPr="00EF7F10">
        <w:rPr>
          <w:rStyle w:val="a3"/>
          <w:i w:val="0"/>
        </w:rPr>
        <w:t xml:space="preserve">.). </w:t>
      </w:r>
    </w:p>
    <w:p w:rsidR="00DE6143" w:rsidRDefault="00A03966" w:rsidP="00DE6143">
      <w:pPr>
        <w:rPr>
          <w:b/>
          <w:iCs/>
        </w:rPr>
      </w:pPr>
      <w:r>
        <w:rPr>
          <w:b/>
          <w:iCs/>
        </w:rPr>
        <w:t>3. Выполнить из пособия ВПР задание № 11, 12 из вариантов № 5, 6.</w:t>
      </w:r>
    </w:p>
    <w:p w:rsidR="00A03966" w:rsidRPr="00A03966" w:rsidRDefault="00A03966" w:rsidP="00A03966">
      <w:pPr>
        <w:jc w:val="center"/>
        <w:rPr>
          <w:b/>
          <w:iCs/>
          <w:sz w:val="28"/>
          <w:szCs w:val="28"/>
        </w:rPr>
      </w:pPr>
      <w:r>
        <w:rPr>
          <w:b/>
          <w:iCs/>
          <w:sz w:val="28"/>
          <w:szCs w:val="28"/>
        </w:rPr>
        <w:t>Домашняя работа.</w:t>
      </w:r>
    </w:p>
    <w:p w:rsidR="00DE6143" w:rsidRPr="00EF7F10" w:rsidRDefault="00A03966" w:rsidP="00DE6143">
      <w:r>
        <w:rPr>
          <w:b/>
          <w:iCs/>
        </w:rPr>
        <w:t>Напишите</w:t>
      </w:r>
      <w:r w:rsidR="00DE6143" w:rsidRPr="00A03966">
        <w:rPr>
          <w:b/>
          <w:iCs/>
        </w:rPr>
        <w:t xml:space="preserve"> предложения и соотнесите частицы, употребленные в них, с названными значениями.</w:t>
      </w:r>
      <w:r w:rsidR="00DE6143" w:rsidRPr="00A03966">
        <w:rPr>
          <w:b/>
        </w:rPr>
        <w:br/>
      </w:r>
      <w:r w:rsidR="00DE6143" w:rsidRPr="00A03966">
        <w:rPr>
          <w:b/>
          <w:i/>
        </w:rPr>
        <w:t>Значения частиц:</w:t>
      </w:r>
      <w:r w:rsidR="00DE6143" w:rsidRPr="00EF7F10">
        <w:t xml:space="preserve"> </w:t>
      </w:r>
      <w:r w:rsidR="00DE6143" w:rsidRPr="00EF7F10">
        <w:br/>
        <w:t>1) Вопросительные</w:t>
      </w:r>
      <w:r w:rsidR="00DE6143" w:rsidRPr="00EF7F10">
        <w:br/>
        <w:t>2) Восклицательные</w:t>
      </w:r>
      <w:r w:rsidR="00DE6143" w:rsidRPr="00EF7F10">
        <w:br/>
        <w:t>3) Указательные</w:t>
      </w:r>
      <w:r w:rsidR="00DE6143" w:rsidRPr="00EF7F10">
        <w:br/>
        <w:t>4) Усилительные</w:t>
      </w:r>
      <w:r w:rsidR="00DE6143" w:rsidRPr="00EF7F10">
        <w:br/>
        <w:t>5) Отрицательные</w:t>
      </w:r>
      <w:r w:rsidR="00DE6143" w:rsidRPr="00EF7F10">
        <w:br/>
      </w:r>
      <w:r w:rsidR="00DE6143" w:rsidRPr="00A03966">
        <w:rPr>
          <w:b/>
          <w:i/>
        </w:rPr>
        <w:t>Предложения:</w:t>
      </w:r>
      <w:r w:rsidR="00DE6143" w:rsidRPr="00A03966">
        <w:rPr>
          <w:b/>
          <w:i/>
        </w:rPr>
        <w:br/>
      </w:r>
      <w:r w:rsidR="00DE6143" w:rsidRPr="00EF7F10">
        <w:t>1) Ни шагу назад!</w:t>
      </w:r>
      <w:r w:rsidR="00DE6143" w:rsidRPr="00EF7F10">
        <w:br/>
        <w:t>2) Вот пришел он к синему морю.</w:t>
      </w:r>
      <w:r w:rsidR="00DE6143" w:rsidRPr="00EF7F10">
        <w:br/>
        <w:t>3) Но был ли счастлив мой Евгений?</w:t>
      </w:r>
    </w:p>
    <w:p w:rsidR="00DE6143" w:rsidRDefault="00DE6143" w:rsidP="00DE6143">
      <w:pPr>
        <w:rPr>
          <w:rStyle w:val="a5"/>
        </w:rPr>
      </w:pPr>
      <w:r w:rsidRPr="00EF7F10">
        <w:t>4) Вон она всплеснулась над волною.</w:t>
      </w:r>
      <w:r w:rsidRPr="00EF7F10">
        <w:br/>
        <w:t>5) Но я все-таки тебе не верю.</w:t>
      </w:r>
      <w:r w:rsidRPr="00EF7F10">
        <w:br/>
        <w:t>6) Ну что за шейка, что за глазки!</w:t>
      </w:r>
      <w:r w:rsidRPr="00EF7F10">
        <w:br/>
        <w:t>7) Неужели вы его не помните?</w:t>
      </w:r>
      <w:r w:rsidRPr="00EF7F10">
        <w:br/>
        <w:t>8) Я не стану молчать!</w:t>
      </w:r>
      <w:r w:rsidRPr="00EF7F10">
        <w:br/>
        <w:t xml:space="preserve">9) </w:t>
      </w:r>
      <w:proofErr w:type="gramStart"/>
      <w:r w:rsidRPr="00EF7F10">
        <w:t>Пригласите</w:t>
      </w:r>
      <w:proofErr w:type="gramEnd"/>
      <w:r w:rsidRPr="00EF7F10">
        <w:t xml:space="preserve"> же его сесть.</w:t>
      </w:r>
      <w:r w:rsidRPr="00EF7F10">
        <w:br/>
      </w:r>
    </w:p>
    <w:p w:rsidR="00D07C54" w:rsidRDefault="00D07C54" w:rsidP="00DE6143"/>
    <w:sectPr w:rsidR="00D07C54" w:rsidSect="00D07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6143"/>
    <w:rsid w:val="00054BB4"/>
    <w:rsid w:val="0007085A"/>
    <w:rsid w:val="000927A8"/>
    <w:rsid w:val="000F124B"/>
    <w:rsid w:val="00110C35"/>
    <w:rsid w:val="00132033"/>
    <w:rsid w:val="002902AE"/>
    <w:rsid w:val="002E0191"/>
    <w:rsid w:val="00346494"/>
    <w:rsid w:val="003655C8"/>
    <w:rsid w:val="0038534A"/>
    <w:rsid w:val="003C1BB4"/>
    <w:rsid w:val="003C7870"/>
    <w:rsid w:val="00497F12"/>
    <w:rsid w:val="004E5BD1"/>
    <w:rsid w:val="00534681"/>
    <w:rsid w:val="00566091"/>
    <w:rsid w:val="00595CE3"/>
    <w:rsid w:val="005A6015"/>
    <w:rsid w:val="007E068C"/>
    <w:rsid w:val="00804639"/>
    <w:rsid w:val="00834F25"/>
    <w:rsid w:val="009510A1"/>
    <w:rsid w:val="009B5AEF"/>
    <w:rsid w:val="009E6AD3"/>
    <w:rsid w:val="00A024EC"/>
    <w:rsid w:val="00A03966"/>
    <w:rsid w:val="00AB09F2"/>
    <w:rsid w:val="00AD2350"/>
    <w:rsid w:val="00B01273"/>
    <w:rsid w:val="00B1399D"/>
    <w:rsid w:val="00B16E76"/>
    <w:rsid w:val="00BB79D8"/>
    <w:rsid w:val="00BD4693"/>
    <w:rsid w:val="00C74CF7"/>
    <w:rsid w:val="00CA06F4"/>
    <w:rsid w:val="00CD157D"/>
    <w:rsid w:val="00CD1B22"/>
    <w:rsid w:val="00D07C54"/>
    <w:rsid w:val="00D75174"/>
    <w:rsid w:val="00D80A5C"/>
    <w:rsid w:val="00DE6143"/>
    <w:rsid w:val="00E808BE"/>
    <w:rsid w:val="00F1065B"/>
    <w:rsid w:val="00FC012B"/>
    <w:rsid w:val="00FD7A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143"/>
    <w:rPr>
      <w:sz w:val="24"/>
      <w:szCs w:val="24"/>
    </w:rPr>
  </w:style>
  <w:style w:type="paragraph" w:styleId="1">
    <w:name w:val="heading 1"/>
    <w:basedOn w:val="a"/>
    <w:next w:val="a"/>
    <w:link w:val="10"/>
    <w:qFormat/>
    <w:rsid w:val="00D80A5C"/>
    <w:pPr>
      <w:keepNext/>
      <w:jc w:val="center"/>
      <w:outlineLvl w:val="0"/>
    </w:pPr>
    <w:rPr>
      <w:spacing w:val="20"/>
      <w:sz w:val="28"/>
      <w:szCs w:val="20"/>
    </w:rPr>
  </w:style>
  <w:style w:type="paragraph" w:styleId="2">
    <w:name w:val="heading 2"/>
    <w:basedOn w:val="a"/>
    <w:next w:val="a"/>
    <w:link w:val="20"/>
    <w:qFormat/>
    <w:rsid w:val="00D80A5C"/>
    <w:pPr>
      <w:keepNext/>
      <w:outlineLvl w:val="1"/>
    </w:pPr>
    <w:rPr>
      <w:color w:val="00000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0A5C"/>
    <w:rPr>
      <w:spacing w:val="20"/>
      <w:sz w:val="28"/>
    </w:rPr>
  </w:style>
  <w:style w:type="character" w:customStyle="1" w:styleId="20">
    <w:name w:val="Заголовок 2 Знак"/>
    <w:basedOn w:val="a0"/>
    <w:link w:val="2"/>
    <w:rsid w:val="00D80A5C"/>
    <w:rPr>
      <w:color w:val="000000"/>
      <w:sz w:val="24"/>
    </w:rPr>
  </w:style>
  <w:style w:type="character" w:styleId="a3">
    <w:name w:val="Emphasis"/>
    <w:basedOn w:val="a0"/>
    <w:uiPriority w:val="20"/>
    <w:qFormat/>
    <w:rsid w:val="00D80A5C"/>
    <w:rPr>
      <w:i/>
      <w:iCs/>
    </w:rPr>
  </w:style>
  <w:style w:type="paragraph" w:styleId="a4">
    <w:name w:val="No Spacing"/>
    <w:uiPriority w:val="1"/>
    <w:qFormat/>
    <w:rsid w:val="00D80A5C"/>
    <w:rPr>
      <w:rFonts w:ascii="Calibri" w:eastAsia="Calibri" w:hAnsi="Calibri"/>
      <w:sz w:val="22"/>
      <w:szCs w:val="22"/>
      <w:lang w:eastAsia="en-US"/>
    </w:rPr>
  </w:style>
  <w:style w:type="character" w:styleId="a5">
    <w:name w:val="Strong"/>
    <w:basedOn w:val="a0"/>
    <w:uiPriority w:val="22"/>
    <w:qFormat/>
    <w:rsid w:val="00DE6143"/>
    <w:rPr>
      <w:b/>
      <w:bCs/>
    </w:rPr>
  </w:style>
  <w:style w:type="paragraph" w:styleId="a6">
    <w:name w:val="Balloon Text"/>
    <w:basedOn w:val="a"/>
    <w:link w:val="a7"/>
    <w:uiPriority w:val="99"/>
    <w:semiHidden/>
    <w:unhideWhenUsed/>
    <w:rsid w:val="00A03966"/>
    <w:rPr>
      <w:rFonts w:ascii="Tahoma" w:hAnsi="Tahoma" w:cs="Tahoma"/>
      <w:sz w:val="16"/>
      <w:szCs w:val="16"/>
    </w:rPr>
  </w:style>
  <w:style w:type="character" w:customStyle="1" w:styleId="a7">
    <w:name w:val="Текст выноски Знак"/>
    <w:basedOn w:val="a0"/>
    <w:link w:val="a6"/>
    <w:uiPriority w:val="99"/>
    <w:semiHidden/>
    <w:rsid w:val="00A039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1241</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Целинского района</Company>
  <LinksUpToDate>false</LinksUpToDate>
  <CharactersWithSpaces>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2020-04-06T09:37:00Z</cp:lastPrinted>
  <dcterms:created xsi:type="dcterms:W3CDTF">2020-04-06T09:41:00Z</dcterms:created>
  <dcterms:modified xsi:type="dcterms:W3CDTF">2020-04-06T09:41:00Z</dcterms:modified>
</cp:coreProperties>
</file>