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6FE" w:rsidRDefault="00895E1C" w:rsidP="000E56F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07</w:t>
      </w:r>
      <w:r w:rsidR="000E56FE" w:rsidRPr="000E56FE">
        <w:rPr>
          <w:rFonts w:ascii="Times New Roman" w:hAnsi="Times New Roman"/>
          <w:sz w:val="28"/>
          <w:szCs w:val="28"/>
        </w:rPr>
        <w:t xml:space="preserve">.04.2020 г.     </w:t>
      </w:r>
    </w:p>
    <w:p w:rsidR="008F76F2" w:rsidRPr="000E56FE" w:rsidRDefault="00895E1C" w:rsidP="000E56FE">
      <w:pPr>
        <w:tabs>
          <w:tab w:val="center" w:pos="7699"/>
          <w:tab w:val="left" w:pos="10884"/>
        </w:tabs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Втор</w:t>
      </w:r>
      <w:r w:rsidR="000E56FE" w:rsidRPr="000E56FE">
        <w:rPr>
          <w:rFonts w:ascii="Times New Roman" w:hAnsi="Times New Roman"/>
          <w:sz w:val="28"/>
          <w:szCs w:val="28"/>
        </w:rPr>
        <w:t>ник</w:t>
      </w:r>
    </w:p>
    <w:tbl>
      <w:tblPr>
        <w:tblStyle w:val="a5"/>
        <w:tblW w:w="0" w:type="auto"/>
        <w:tblInd w:w="-576" w:type="dxa"/>
        <w:tblLook w:val="04A0"/>
      </w:tblPr>
      <w:tblGrid>
        <w:gridCol w:w="1748"/>
        <w:gridCol w:w="2115"/>
        <w:gridCol w:w="2225"/>
        <w:gridCol w:w="4059"/>
      </w:tblGrid>
      <w:tr w:rsidR="00290D3C" w:rsidRPr="000E56FE" w:rsidTr="00385AD7">
        <w:tc>
          <w:tcPr>
            <w:tcW w:w="1748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№ урока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Время </w:t>
            </w:r>
          </w:p>
        </w:tc>
        <w:tc>
          <w:tcPr>
            <w:tcW w:w="211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225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 урока</w:t>
            </w:r>
          </w:p>
        </w:tc>
        <w:tc>
          <w:tcPr>
            <w:tcW w:w="4059" w:type="dxa"/>
          </w:tcPr>
          <w:p w:rsidR="000E56FE" w:rsidRPr="000E56FE" w:rsidRDefault="000E56FE" w:rsidP="008F76F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Самостоятельная работа по теме/</w:t>
            </w:r>
          </w:p>
          <w:p w:rsidR="000E56FE" w:rsidRPr="000E56FE" w:rsidRDefault="000E56FE" w:rsidP="008F76F2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9.00-9.30</w:t>
            </w:r>
          </w:p>
        </w:tc>
        <w:tc>
          <w:tcPr>
            <w:tcW w:w="2115" w:type="dxa"/>
          </w:tcPr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0E56F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Литературное чтение</w:t>
            </w:r>
          </w:p>
        </w:tc>
        <w:tc>
          <w:tcPr>
            <w:tcW w:w="2225" w:type="dxa"/>
          </w:tcPr>
          <w:p w:rsidR="000E56FE" w:rsidRPr="00895E1C" w:rsidRDefault="00895E1C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95E1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Загадки, песенки, </w:t>
            </w:r>
            <w:proofErr w:type="spellStart"/>
            <w:r w:rsidRPr="00895E1C">
              <w:rPr>
                <w:rFonts w:ascii="Times New Roman" w:eastAsia="Times New Roman" w:hAnsi="Times New Roman" w:cs="Times New Roman"/>
                <w:sz w:val="28"/>
                <w:szCs w:val="28"/>
              </w:rPr>
              <w:t>потешки</w:t>
            </w:r>
            <w:proofErr w:type="spellEnd"/>
            <w:r w:rsidRPr="00895E1C">
              <w:rPr>
                <w:rFonts w:ascii="Times New Roman" w:eastAsia="Times New Roman" w:hAnsi="Times New Roman" w:cs="Times New Roman"/>
                <w:sz w:val="28"/>
                <w:szCs w:val="28"/>
              </w:rPr>
              <w:t>, небылицы</w:t>
            </w:r>
          </w:p>
        </w:tc>
        <w:tc>
          <w:tcPr>
            <w:tcW w:w="4059" w:type="dxa"/>
          </w:tcPr>
          <w:p w:rsidR="00895E1C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1 часть </w:t>
            </w:r>
          </w:p>
          <w:p w:rsidR="00895E1C" w:rsidRDefault="00895E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с. 42-43 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прочитать вслух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отгадать загадки, отвечать на вопросы;</w:t>
            </w:r>
          </w:p>
          <w:p w:rsidR="00895E1C" w:rsidRDefault="00895E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44 прочитать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вслух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 пропеть песенки,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отвеить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 вопросы;</w:t>
            </w:r>
          </w:p>
          <w:p w:rsidR="00A221CE" w:rsidRDefault="00895E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с.45выразительно прочитать</w:t>
            </w:r>
            <w:r w:rsidR="00A221C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вслух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потешки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ответить на вопросы; </w:t>
            </w:r>
          </w:p>
          <w:p w:rsidR="00B30802" w:rsidRPr="000E56FE" w:rsidRDefault="00895E1C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с.46</w:t>
            </w:r>
            <w:r w:rsidR="00B30802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читать  вслух,  ответить на вопросы.</w:t>
            </w:r>
          </w:p>
        </w:tc>
      </w:tr>
      <w:tr w:rsidR="00290D3C" w:rsidRPr="000E56FE" w:rsidTr="00385AD7"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290D3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9.45-10.15</w:t>
            </w:r>
          </w:p>
        </w:tc>
        <w:tc>
          <w:tcPr>
            <w:tcW w:w="2115" w:type="dxa"/>
          </w:tcPr>
          <w:p w:rsidR="000E56FE" w:rsidRPr="000E56FE" w:rsidRDefault="00B30802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2225" w:type="dxa"/>
          </w:tcPr>
          <w:p w:rsidR="000E56FE" w:rsidRPr="00D957F6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57F6">
              <w:rPr>
                <w:rFonts w:ascii="Times New Roman" w:eastAsia="Calibri" w:hAnsi="Times New Roman" w:cs="Times New Roman"/>
                <w:sz w:val="28"/>
                <w:szCs w:val="28"/>
              </w:rPr>
              <w:t>Перенос слов. Правила переноса слов.</w:t>
            </w:r>
          </w:p>
        </w:tc>
        <w:tc>
          <w:tcPr>
            <w:tcW w:w="4059" w:type="dxa"/>
          </w:tcPr>
          <w:p w:rsidR="00A221CE" w:rsidRDefault="00D957F6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Учебник с 36-38</w:t>
            </w:r>
            <w:r w:rsidR="00091A3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91A31" w:rsidRDefault="00091A31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Письменно: упр.</w:t>
            </w:r>
            <w:r w:rsidR="00D957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1,2,3,4 по заданию.</w:t>
            </w:r>
          </w:p>
          <w:p w:rsidR="00091A31" w:rsidRDefault="00D957F6" w:rsidP="0071531A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Выучить правила из рубрики: </w:t>
            </w:r>
            <w:r w:rsidRPr="00D957F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Запомни!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и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</w:t>
            </w:r>
            <w:r w:rsidRPr="00D957F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О</w:t>
            </w:r>
            <w:proofErr w:type="gramEnd"/>
            <w:r w:rsidRPr="00D957F6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брати внимание!</w:t>
            </w:r>
          </w:p>
          <w:p w:rsidR="00A221CE" w:rsidRDefault="00A221CE" w:rsidP="00A221C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Отвечать на вопросы из рубрики </w:t>
            </w:r>
            <w:r w:rsidRPr="00091A31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u w:val="single"/>
              </w:rPr>
              <w:t>проверь себя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  <w:p w:rsidR="00A221CE" w:rsidRPr="000E56FE" w:rsidRDefault="00A221CE" w:rsidP="0071531A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290D3C" w:rsidRPr="000E56FE" w:rsidTr="00385AD7">
        <w:trPr>
          <w:trHeight w:val="455"/>
        </w:trPr>
        <w:tc>
          <w:tcPr>
            <w:tcW w:w="1748" w:type="dxa"/>
          </w:tcPr>
          <w:p w:rsid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3.</w:t>
            </w:r>
            <w:r w:rsidR="00290D3C">
              <w:rPr>
                <w:rFonts w:ascii="Times New Roman" w:hAnsi="Times New Roman"/>
                <w:sz w:val="28"/>
                <w:szCs w:val="28"/>
              </w:rPr>
              <w:t xml:space="preserve"> У</w:t>
            </w:r>
            <w:r>
              <w:rPr>
                <w:rFonts w:ascii="Times New Roman" w:hAnsi="Times New Roman"/>
                <w:sz w:val="28"/>
                <w:szCs w:val="28"/>
              </w:rPr>
              <w:t>рок</w:t>
            </w:r>
          </w:p>
          <w:p w:rsidR="000E56FE" w:rsidRPr="000E56FE" w:rsidRDefault="000E56FE" w:rsidP="000C63B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10.30-11.00</w:t>
            </w:r>
          </w:p>
        </w:tc>
        <w:tc>
          <w:tcPr>
            <w:tcW w:w="2115" w:type="dxa"/>
          </w:tcPr>
          <w:p w:rsidR="000E56FE" w:rsidRPr="000E56FE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Окружающий мир</w:t>
            </w:r>
          </w:p>
        </w:tc>
        <w:tc>
          <w:tcPr>
            <w:tcW w:w="2225" w:type="dxa"/>
          </w:tcPr>
          <w:p w:rsidR="000E56FE" w:rsidRPr="00D957F6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957F6"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>Почему радуга разноцветная?</w:t>
            </w:r>
          </w:p>
        </w:tc>
        <w:tc>
          <w:tcPr>
            <w:tcW w:w="4059" w:type="dxa"/>
          </w:tcPr>
          <w:p w:rsidR="00C449F4" w:rsidRPr="00C449F4" w:rsidRDefault="00D957F6" w:rsidP="000C63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Уче</w:t>
            </w:r>
            <w:r w:rsidR="00A221C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>ник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C449F4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40-41</w:t>
            </w:r>
          </w:p>
          <w:p w:rsidR="00290D3C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 Тетрадь на печатной основе:</w:t>
            </w:r>
          </w:p>
          <w:p w:rsidR="00087C05" w:rsidRPr="000E56FE" w:rsidRDefault="00D957F6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с. 26-27</w:t>
            </w:r>
            <w:r w:rsidR="00C44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№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1, 2</w:t>
            </w:r>
            <w:r w:rsidR="00C449F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90D3C" w:rsidRPr="000E56FE" w:rsidTr="00385AD7">
        <w:tc>
          <w:tcPr>
            <w:tcW w:w="1748" w:type="dxa"/>
          </w:tcPr>
          <w:p w:rsidR="00385AD7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 Урок</w:t>
            </w:r>
          </w:p>
          <w:p w:rsidR="000E56FE" w:rsidRPr="000E56FE" w:rsidRDefault="00385AD7" w:rsidP="00385AD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11.15-11. 45</w:t>
            </w:r>
          </w:p>
        </w:tc>
        <w:tc>
          <w:tcPr>
            <w:tcW w:w="2115" w:type="dxa"/>
          </w:tcPr>
          <w:p w:rsidR="000E56FE" w:rsidRPr="000E56FE" w:rsidRDefault="00A221C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ФК</w:t>
            </w:r>
          </w:p>
        </w:tc>
        <w:tc>
          <w:tcPr>
            <w:tcW w:w="2225" w:type="dxa"/>
          </w:tcPr>
          <w:p w:rsidR="00A221CE" w:rsidRDefault="00A221C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Органы чувств.</w:t>
            </w:r>
          </w:p>
          <w:p w:rsidR="00290D3C" w:rsidRPr="00385AD7" w:rsidRDefault="00A221CE" w:rsidP="000C63B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Глаза.</w:t>
            </w:r>
          </w:p>
        </w:tc>
        <w:tc>
          <w:tcPr>
            <w:tcW w:w="4059" w:type="dxa"/>
          </w:tcPr>
          <w:p w:rsidR="00385AD7" w:rsidRPr="00A221CE" w:rsidRDefault="00A221CE" w:rsidP="00D957F6">
            <w:pP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Учебник с.35-39, выучить памятку из рубрики: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Береги зрение!</w:t>
            </w:r>
          </w:p>
        </w:tc>
      </w:tr>
      <w:tr w:rsidR="00385AD7" w:rsidRPr="000E56FE" w:rsidTr="00385AD7">
        <w:tc>
          <w:tcPr>
            <w:tcW w:w="1748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 Урок</w:t>
            </w: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12.00-12.30</w:t>
            </w: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225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059" w:type="dxa"/>
          </w:tcPr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385AD7" w:rsidRPr="00087C05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85AD7" w:rsidRPr="000C63BB" w:rsidTr="00385AD7">
        <w:tc>
          <w:tcPr>
            <w:tcW w:w="1748" w:type="dxa"/>
          </w:tcPr>
          <w:p w:rsidR="00385AD7" w:rsidRPr="000C63BB" w:rsidRDefault="00385AD7" w:rsidP="000C63B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15" w:type="dxa"/>
          </w:tcPr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2225" w:type="dxa"/>
          </w:tcPr>
          <w:p w:rsidR="00A221CE" w:rsidRDefault="00A221C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Игра </w:t>
            </w:r>
          </w:p>
          <w:p w:rsidR="00385AD7" w:rsidRPr="000E56FE" w:rsidRDefault="00A221CE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«Город цветов</w:t>
            </w:r>
            <w:r w:rsidR="00385AD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»</w:t>
            </w:r>
          </w:p>
        </w:tc>
        <w:tc>
          <w:tcPr>
            <w:tcW w:w="4059" w:type="dxa"/>
          </w:tcPr>
          <w:p w:rsidR="00385AD7" w:rsidRPr="00290D3C" w:rsidRDefault="00385AD7" w:rsidP="00E22413">
            <w:pP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</w:pPr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На образовательном портале </w:t>
            </w:r>
            <w:proofErr w:type="spell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Учи</w:t>
            </w:r>
            <w:proofErr w:type="gramStart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.р</w:t>
            </w:r>
            <w:proofErr w:type="gramEnd"/>
            <w:r w:rsidRPr="00290D3C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у</w:t>
            </w:r>
            <w:proofErr w:type="spellEnd"/>
          </w:p>
          <w:p w:rsidR="00385AD7" w:rsidRPr="000E56FE" w:rsidRDefault="00385AD7" w:rsidP="00E2241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:rsidR="00741E84" w:rsidRPr="000C63BB" w:rsidRDefault="00741E84" w:rsidP="000C63BB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D2B81" w:rsidRPr="008F76F2" w:rsidRDefault="00ED2B81" w:rsidP="00741E84">
      <w:pPr>
        <w:tabs>
          <w:tab w:val="left" w:pos="4185"/>
        </w:tabs>
        <w:rPr>
          <w:rFonts w:ascii="Times New Roman" w:hAnsi="Times New Roman" w:cs="Times New Roman"/>
          <w:sz w:val="28"/>
          <w:szCs w:val="28"/>
        </w:rPr>
      </w:pPr>
    </w:p>
    <w:sectPr w:rsidR="00ED2B81" w:rsidRPr="008F76F2" w:rsidSect="000E5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A8333B"/>
    <w:multiLevelType w:val="hybridMultilevel"/>
    <w:tmpl w:val="42EA7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7F0A44"/>
    <w:multiLevelType w:val="hybridMultilevel"/>
    <w:tmpl w:val="D862E886"/>
    <w:lvl w:ilvl="0" w:tplc="0419000F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40" w:hanging="360"/>
      </w:pPr>
    </w:lvl>
    <w:lvl w:ilvl="2" w:tplc="0419001B" w:tentative="1">
      <w:start w:val="1"/>
      <w:numFmt w:val="lowerRoman"/>
      <w:lvlText w:val="%3."/>
      <w:lvlJc w:val="right"/>
      <w:pPr>
        <w:ind w:left="3360" w:hanging="180"/>
      </w:pPr>
    </w:lvl>
    <w:lvl w:ilvl="3" w:tplc="0419000F" w:tentative="1">
      <w:start w:val="1"/>
      <w:numFmt w:val="decimal"/>
      <w:lvlText w:val="%4."/>
      <w:lvlJc w:val="left"/>
      <w:pPr>
        <w:ind w:left="4080" w:hanging="360"/>
      </w:pPr>
    </w:lvl>
    <w:lvl w:ilvl="4" w:tplc="04190019" w:tentative="1">
      <w:start w:val="1"/>
      <w:numFmt w:val="lowerLetter"/>
      <w:lvlText w:val="%5."/>
      <w:lvlJc w:val="left"/>
      <w:pPr>
        <w:ind w:left="4800" w:hanging="360"/>
      </w:pPr>
    </w:lvl>
    <w:lvl w:ilvl="5" w:tplc="0419001B" w:tentative="1">
      <w:start w:val="1"/>
      <w:numFmt w:val="lowerRoman"/>
      <w:lvlText w:val="%6."/>
      <w:lvlJc w:val="right"/>
      <w:pPr>
        <w:ind w:left="5520" w:hanging="180"/>
      </w:pPr>
    </w:lvl>
    <w:lvl w:ilvl="6" w:tplc="0419000F" w:tentative="1">
      <w:start w:val="1"/>
      <w:numFmt w:val="decimal"/>
      <w:lvlText w:val="%7."/>
      <w:lvlJc w:val="left"/>
      <w:pPr>
        <w:ind w:left="6240" w:hanging="360"/>
      </w:pPr>
    </w:lvl>
    <w:lvl w:ilvl="7" w:tplc="04190019" w:tentative="1">
      <w:start w:val="1"/>
      <w:numFmt w:val="lowerLetter"/>
      <w:lvlText w:val="%8."/>
      <w:lvlJc w:val="left"/>
      <w:pPr>
        <w:ind w:left="6960" w:hanging="360"/>
      </w:pPr>
    </w:lvl>
    <w:lvl w:ilvl="8" w:tplc="041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">
    <w:nsid w:val="2BA04424"/>
    <w:multiLevelType w:val="hybridMultilevel"/>
    <w:tmpl w:val="2C1ED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1D3DC7"/>
    <w:multiLevelType w:val="hybridMultilevel"/>
    <w:tmpl w:val="58FE6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1E84"/>
    <w:rsid w:val="000100C1"/>
    <w:rsid w:val="00087C05"/>
    <w:rsid w:val="00091A31"/>
    <w:rsid w:val="000B5276"/>
    <w:rsid w:val="000C63BB"/>
    <w:rsid w:val="000E56FE"/>
    <w:rsid w:val="00290D3C"/>
    <w:rsid w:val="002E5EB2"/>
    <w:rsid w:val="00381AC7"/>
    <w:rsid w:val="00385AD7"/>
    <w:rsid w:val="003E2370"/>
    <w:rsid w:val="004A57A5"/>
    <w:rsid w:val="00505BFE"/>
    <w:rsid w:val="0071531A"/>
    <w:rsid w:val="00741E84"/>
    <w:rsid w:val="00895E1C"/>
    <w:rsid w:val="008C69A8"/>
    <w:rsid w:val="008F76F2"/>
    <w:rsid w:val="009B63A2"/>
    <w:rsid w:val="00A221CE"/>
    <w:rsid w:val="00AF2BDF"/>
    <w:rsid w:val="00B30802"/>
    <w:rsid w:val="00B4377C"/>
    <w:rsid w:val="00B77E34"/>
    <w:rsid w:val="00BF4087"/>
    <w:rsid w:val="00C449F4"/>
    <w:rsid w:val="00D957F6"/>
    <w:rsid w:val="00ED2B81"/>
    <w:rsid w:val="00FE1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0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1E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41E84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8F76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F76F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30802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290D3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F20B51-445B-441F-A9D4-CDA553333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1379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Лысиков</cp:lastModifiedBy>
  <cp:revision>10</cp:revision>
  <cp:lastPrinted>2020-02-12T05:05:00Z</cp:lastPrinted>
  <dcterms:created xsi:type="dcterms:W3CDTF">2020-02-11T11:07:00Z</dcterms:created>
  <dcterms:modified xsi:type="dcterms:W3CDTF">2020-04-06T10:54:00Z</dcterms:modified>
</cp:coreProperties>
</file>