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Просмотр презентации: «Россия – Родина моя!»</w:t>
      </w:r>
    </w:p>
    <w:tbl>
      <w:tblPr>
        <w:jc w:val="left"/>
        <w:tblInd w:type="dxa" w:w="107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974"/>
        <w:gridCol w:w="1881"/>
        <w:gridCol w:w="2890"/>
        <w:gridCol w:w="6981"/>
        <w:gridCol w:w="2124"/>
      </w:tblGrid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0" w:name="__UnoMark__182_1087266042"/>
            <w:bookmarkEnd w:id="0"/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" w:name="__UnoMark__184_1087266042"/>
            <w:bookmarkStart w:id="2" w:name="__UnoMark__183_1087266042"/>
            <w:bookmarkEnd w:id="1"/>
            <w:bookmarkEnd w:id="2"/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" w:name="__UnoMark__186_1087266042"/>
            <w:bookmarkStart w:id="4" w:name="__UnoMark__185_1087266042"/>
            <w:bookmarkEnd w:id="3"/>
            <w:bookmarkEnd w:id="4"/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69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5" w:name="__UnoMark__188_1087266042"/>
            <w:bookmarkStart w:id="6" w:name="__UnoMark__187_1087266042"/>
            <w:bookmarkEnd w:id="5"/>
            <w:bookmarkEnd w:id="6"/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7" w:name="__UnoMark__190_1087266042"/>
            <w:bookmarkStart w:id="8" w:name="__UnoMark__189_1087266042"/>
            <w:bookmarkEnd w:id="7"/>
            <w:bookmarkEnd w:id="8"/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9" w:name="__UnoMark__191_1087266042"/>
            <w:bookmarkEnd w:id="9"/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0" w:name="__UnoMark__192_1087266042"/>
            <w:bookmarkEnd w:id="10"/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1" w:name="__UnoMark__194_1087266042"/>
            <w:bookmarkStart w:id="12" w:name="__UnoMark__193_1087266042"/>
            <w:bookmarkEnd w:id="11"/>
            <w:bookmarkEnd w:id="12"/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3" w:name="__UnoMark__196_1087266042"/>
            <w:bookmarkStart w:id="14" w:name="__UnoMark__195_1087266042"/>
            <w:bookmarkEnd w:id="13"/>
            <w:bookmarkEnd w:id="14"/>
            <w:r>
              <w:rPr>
                <w:rFonts w:ascii="Times New Roman" w:cs="Times New Roman" w:hAnsi="Times New Roman"/>
                <w:sz w:val="24"/>
                <w:szCs w:val="24"/>
              </w:rPr>
              <w:t>Как тебя зовут. Наши фамилии.</w:t>
            </w:r>
          </w:p>
        </w:tc>
        <w:tc>
          <w:tcPr>
            <w:tcW w:type="dxa" w:w="69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15" w:name="__UnoMark__197_1087266042"/>
            <w:bookmarkEnd w:id="15"/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Просмотр презентации:«Происхождение имен и фамилий» 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Работа в тетради: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6" w:name="__UnoMark__198_1087266042"/>
            <w:bookmarkEnd w:id="16"/>
            <w:r>
              <w:rPr>
                <w:rFonts w:ascii="Times New Roman" w:cs="Times New Roman" w:hAnsi="Times New Roman"/>
                <w:sz w:val="24"/>
                <w:szCs w:val="24"/>
              </w:rPr>
              <w:t>проект на тему: «Тайна моего имени»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7" w:name="__UnoMark__200_1087266042"/>
            <w:bookmarkStart w:id="18" w:name="__UnoMark__199_1087266042"/>
            <w:bookmarkEnd w:id="17"/>
            <w:bookmarkEnd w:id="18"/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Продолжить изучение данной темы. 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19" w:name="__UnoMark__201_1087266042"/>
            <w:bookmarkEnd w:id="19"/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20" w:name="__UnoMark__202_1087266042"/>
            <w:bookmarkEnd w:id="20"/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21" w:name="__UnoMark__204_1087266042"/>
            <w:bookmarkStart w:id="22" w:name="__UnoMark__203_1087266042"/>
            <w:bookmarkEnd w:id="21"/>
            <w:bookmarkEnd w:id="22"/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23" w:name="__UnoMark__206_1087266042"/>
            <w:bookmarkStart w:id="24" w:name="__UnoMark__205_1087266042"/>
            <w:bookmarkEnd w:id="23"/>
            <w:bookmarkEnd w:id="24"/>
            <w:r>
              <w:rPr>
                <w:rFonts w:ascii="Times New Roman" w:cs="Times New Roman" w:hAnsi="Times New Roman"/>
                <w:sz w:val="24"/>
                <w:szCs w:val="24"/>
              </w:rPr>
              <w:t>Приёмы устных вычислений вида: 450+30, 620- 200</w:t>
            </w:r>
          </w:p>
        </w:tc>
        <w:tc>
          <w:tcPr>
            <w:tcW w:type="dxa" w:w="69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25" w:name="__UnoMark__207_1087266042"/>
            <w:bookmarkEnd w:id="25"/>
            <w:r>
              <w:rPr>
                <w:rFonts w:ascii="Times New Roman" w:cs="Times New Roman" w:hAnsi="Times New Roman"/>
                <w:sz w:val="24"/>
                <w:szCs w:val="24"/>
              </w:rPr>
              <w:t>Учебник с. 67 № 1, 2, 4,6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с. 67 № 3 устно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hyperlink r:id="rId2">
              <w:bookmarkStart w:id="26" w:name="__UnoMark__208_1087266042"/>
              <w:bookmarkEnd w:id="26"/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http://www.myshared.ru/slide/1010487/</w:t>
              </w:r>
            </w:hyperlink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27" w:name="__UnoMark__209_1087266042"/>
            <w:bookmarkEnd w:id="27"/>
            <w:r>
              <w:rPr>
                <w:rFonts w:ascii="Times New Roman" w:cs="Times New Roman" w:hAnsi="Times New Roman"/>
                <w:sz w:val="24"/>
                <w:szCs w:val="24"/>
              </w:rPr>
              <w:t>Учебник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с. 67 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bookmarkStart w:id="28" w:name="__UnoMark__210_1087266042"/>
            <w:bookmarkEnd w:id="28"/>
            <w:r>
              <w:rPr>
                <w:rFonts w:ascii="Times New Roman" w:cs="Times New Roman" w:hAnsi="Times New Roman"/>
                <w:sz w:val="24"/>
                <w:szCs w:val="24"/>
              </w:rPr>
              <w:t>7, 8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29" w:name="__UnoMark__211_1087266042"/>
            <w:bookmarkEnd w:id="29"/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0" w:name="__UnoMark__212_1087266042"/>
            <w:bookmarkEnd w:id="30"/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1" w:name="__UnoMark__214_1087266042"/>
            <w:bookmarkStart w:id="32" w:name="__UnoMark__213_1087266042"/>
            <w:bookmarkEnd w:id="31"/>
            <w:bookmarkEnd w:id="32"/>
            <w:r>
              <w:rPr>
                <w:rFonts w:ascii="Times New Roman" w:cs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3" w:name="__UnoMark__216_1087266042"/>
            <w:bookmarkStart w:id="34" w:name="__UnoMark__215_1087266042"/>
            <w:bookmarkEnd w:id="33"/>
            <w:bookmarkEnd w:id="34"/>
            <w:r>
              <w:rPr>
                <w:rFonts w:ascii="Times New Roman" w:cs="Times New Roman" w:hAnsi="Times New Roman"/>
                <w:sz w:val="24"/>
                <w:szCs w:val="24"/>
              </w:rPr>
              <w:t>Семейный бюджет. Экономика и экология.</w:t>
            </w:r>
          </w:p>
        </w:tc>
        <w:tc>
          <w:tcPr>
            <w:tcW w:type="dxa" w:w="69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35" w:name="__UnoMark__217_1087266042"/>
            <w:bookmarkEnd w:id="35"/>
            <w:r>
              <w:rPr>
                <w:rFonts w:ascii="Times New Roman" w:cs="Times New Roman" w:hAnsi="Times New Roman"/>
                <w:sz w:val="24"/>
                <w:szCs w:val="24"/>
              </w:rPr>
              <w:t>Просмотр презентации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 с.75-78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Просмотр презентации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bookmarkStart w:id="36" w:name="__UnoMark__218_1087266042"/>
            <w:bookmarkEnd w:id="36"/>
            <w:r>
              <w:rPr>
                <w:rFonts w:ascii="Times New Roman" w:cs="Times New Roman" w:hAnsi="Times New Roman"/>
                <w:sz w:val="24"/>
                <w:szCs w:val="24"/>
              </w:rPr>
              <w:t>учебник: с.79-84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37" w:name="__UnoMark__219_1087266042"/>
            <w:bookmarkEnd w:id="37"/>
            <w:r>
              <w:rPr>
                <w:rFonts w:ascii="Times New Roman" w:cs="Times New Roman" w:hAnsi="Times New Roman"/>
                <w:sz w:val="24"/>
                <w:szCs w:val="24"/>
              </w:rPr>
              <w:t>С.78(задания для домашней работы 1,2)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8" w:name="__UnoMark__220_1087266042"/>
            <w:bookmarkEnd w:id="38"/>
            <w:r>
              <w:rPr>
                <w:rFonts w:ascii="Times New Roman" w:cs="Times New Roman" w:hAnsi="Times New Roman"/>
                <w:sz w:val="24"/>
                <w:szCs w:val="24"/>
              </w:rPr>
              <w:t>С.84 (проверь себя)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9" w:name="__UnoMark__222_1087266042"/>
            <w:bookmarkStart w:id="40" w:name="__UnoMark__221_1087266042"/>
            <w:bookmarkEnd w:id="39"/>
            <w:bookmarkEnd w:id="40"/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41" w:name="__UnoMark__224_1087266042"/>
            <w:bookmarkStart w:id="42" w:name="__UnoMark__223_1087266042"/>
            <w:bookmarkEnd w:id="41"/>
            <w:bookmarkEnd w:id="42"/>
            <w:r>
              <w:rPr>
                <w:rFonts w:ascii="Times New Roman" w:cs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43" w:name="__UnoMark__225_1087266042"/>
            <w:bookmarkStart w:id="44" w:name="__UnoMark__226_1087266042"/>
            <w:bookmarkStart w:id="45" w:name="__UnoMark__225_1087266042"/>
            <w:bookmarkStart w:id="46" w:name="__UnoMark__226_1087266042"/>
            <w:bookmarkEnd w:id="45"/>
            <w:bookmarkEnd w:id="46"/>
            <w:r>
              <w:rPr/>
            </w:r>
          </w:p>
        </w:tc>
        <w:tc>
          <w:tcPr>
            <w:tcW w:type="dxa" w:w="69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47" w:name="__UnoMark__227_1087266042"/>
            <w:bookmarkStart w:id="48" w:name="__UnoMark__228_1087266042"/>
            <w:bookmarkStart w:id="49" w:name="__UnoMark__227_1087266042"/>
            <w:bookmarkStart w:id="50" w:name="__UnoMark__228_1087266042"/>
            <w:bookmarkEnd w:id="49"/>
            <w:bookmarkEnd w:id="50"/>
            <w:r>
              <w:rPr/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51" w:name="__UnoMark__229_1087266042"/>
            <w:bookmarkStart w:id="52" w:name="__UnoMark__230_1087266042"/>
            <w:bookmarkStart w:id="53" w:name="__UnoMark__229_1087266042"/>
            <w:bookmarkStart w:id="54" w:name="__UnoMark__230_1087266042"/>
            <w:bookmarkEnd w:id="53"/>
            <w:bookmarkEnd w:id="54"/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55" w:name="__UnoMark__231_1087266042"/>
            <w:bookmarkEnd w:id="55"/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12:00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56" w:name="__UnoMark__232_1087266042"/>
            <w:bookmarkEnd w:id="56"/>
            <w:r>
              <w:rPr>
                <w:rFonts w:ascii="Times New Roman" w:cs="Times New Roman" w:hAnsi="Times New Roman"/>
                <w:sz w:val="24"/>
                <w:szCs w:val="24"/>
              </w:rPr>
              <w:t>12:30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57" w:name="__UnoMark__234_1087266042"/>
            <w:bookmarkStart w:id="58" w:name="__UnoMark__233_1087266042"/>
            <w:bookmarkEnd w:id="57"/>
            <w:bookmarkEnd w:id="58"/>
            <w:r>
              <w:rPr>
                <w:rFonts w:ascii="Times New Roman" w:cs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59" w:name="__UnoMark__235_1087266042"/>
            <w:bookmarkEnd w:id="59"/>
            <w:r>
              <w:rPr>
                <w:rFonts w:ascii="Times New Roman" w:cs="Times New Roman" w:hAnsi="Times New Roman"/>
                <w:sz w:val="24"/>
                <w:szCs w:val="24"/>
              </w:rPr>
              <w:t>Лепка «видит терем расписной»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60" w:name="__UnoMark__236_1087266042"/>
            <w:bookmarkEnd w:id="60"/>
            <w:r>
              <w:rPr>
                <w:rFonts w:ascii="Times New Roman" w:cs="Times New Roman" w:hAnsi="Times New Roman"/>
                <w:sz w:val="24"/>
                <w:szCs w:val="24"/>
              </w:rPr>
              <w:t>Иллюстрирование «Создаём декорации».</w:t>
            </w:r>
          </w:p>
        </w:tc>
        <w:tc>
          <w:tcPr>
            <w:tcW w:type="dxa" w:w="69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61" w:name="__UnoMark__237_1087266042"/>
            <w:bookmarkEnd w:id="61"/>
            <w:r>
              <w:rPr>
                <w:rFonts w:ascii="Times New Roman" w:cs="Times New Roman" w:hAnsi="Times New Roman"/>
                <w:sz w:val="24"/>
                <w:szCs w:val="24"/>
              </w:rPr>
              <w:t>Презентация.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hyperlink r:id="rId3"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://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multiurok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.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ru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/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index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.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php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/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files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/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prezentatsiia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-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po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-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izobrazitelnomu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-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iskusstvu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-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na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-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t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-47.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Презентация: </w:t>
            </w:r>
            <w:hyperlink r:id="rId4"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://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nsportal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.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ru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/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nachalnaya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-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shkola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/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izo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/2018/02/23/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teatralnye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-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dekoratsii</w:t>
              </w:r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</w:rPr>
                <w:t>-3-</w:t>
              </w:r>
              <w:bookmarkStart w:id="62" w:name="__UnoMark__238_1087266042"/>
              <w:bookmarkEnd w:id="62"/>
              <w:r>
                <w:rPr>
                  <w:rStyle w:val="style16"/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klass</w:t>
              </w:r>
            </w:hyperlink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63" w:name="__UnoMark__239_1087266042"/>
            <w:bookmarkEnd w:id="63"/>
            <w:r>
              <w:rPr>
                <w:rFonts w:ascii="Times New Roman" w:cs="Times New Roman" w:hAnsi="Times New Roman"/>
                <w:sz w:val="24"/>
                <w:szCs w:val="24"/>
              </w:rPr>
              <w:t>Нарисовать рисунок на любую из данных тем.</w:t>
            </w:r>
          </w:p>
        </w:tc>
      </w:tr>
    </w:tbl>
    <w:p>
      <w:pPr>
        <w:pStyle w:val="style0"/>
        <w:spacing w:after="200" w:before="0" w:line="100" w:lineRule="atLeast"/>
        <w:contextualSpacing w:val="false"/>
      </w:pPr>
      <w:r>
        <w:rPr/>
      </w:r>
    </w:p>
    <w:sectPr>
      <w:type w:val="nextPage"/>
      <w:pgSz w:h="11906" w:orient="landscape" w:w="16838"/>
      <w:pgMar w:bottom="1701" w:footer="0" w:gutter="0" w:header="0" w:left="1134" w:right="1134" w:top="850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Посещённая гиперссылка"/>
    <w:next w:val="style17"/>
    <w:rPr>
      <w:color w:val="800000"/>
      <w:u w:val="single"/>
      <w:lang w:bidi="zxx-" w:eastAsia="zxx-" w:val="zxx-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Содержимое врезки"/>
    <w:basedOn w:val="style19"/>
    <w:next w:val="style2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yshared.ru/slide/1010487/" TargetMode="External"/><Relationship Id="rId3" Type="http://schemas.openxmlformats.org/officeDocument/2006/relationships/hyperlink" Target="https://multiurok.ru/index.php/files/prezentatsiia-po-izobrazitelnomu-iskusstvu-na-t-47.html" TargetMode="External"/><Relationship Id="rId4" Type="http://schemas.openxmlformats.org/officeDocument/2006/relationships/hyperlink" Target="https://nsportal.ru/nachalnaya-shkola/izo/2018/02/23/teatralnye-dekoratsii-3-klass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2020-04-05T10:48:00.00Z</dcterms:created>
  <dc:creator>User</dc:creator>
  <cp:lastModifiedBy>User</cp:lastModifiedBy>
  <dcterms:modified xsi:type="dcterms:W3CDTF">2020-04-05T14:40:00.00Z</dcterms:modified>
  <cp:revision>4</cp:revision>
</cp:coreProperties>
</file>