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7" w:rsidRDefault="00F404E7" w:rsidP="005768E1">
      <w:pPr>
        <w:pStyle w:val="a3"/>
        <w:shd w:val="clear" w:color="auto" w:fill="FFFFFF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Тест 7 класс.</w:t>
      </w:r>
    </w:p>
    <w:p w:rsidR="005768E1" w:rsidRDefault="00F404E7" w:rsidP="005768E1">
      <w:pPr>
        <w:pStyle w:val="a3"/>
        <w:shd w:val="clear" w:color="auto" w:fill="FFFFFF"/>
        <w:jc w:val="center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Тема: </w:t>
      </w:r>
      <w:bookmarkStart w:id="0" w:name="_GoBack"/>
      <w:bookmarkEnd w:id="0"/>
      <w:r w:rsidR="005768E1">
        <w:rPr>
          <w:b/>
          <w:bCs/>
          <w:color w:val="000000"/>
          <w:sz w:val="27"/>
          <w:szCs w:val="27"/>
        </w:rPr>
        <w:t>Электронная почта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Задание 1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Вопрос: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Для того чтобы обмениваться электронными письмами требуется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Выберите один из 4 вариантов ответа: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конверт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бумага и ручка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марка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электронный почтовый ящик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Задание 2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Вопрос: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 помощи электронной почты можно: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Выберите несколько из 4 вариантов ответа: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получать электронные письма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разговаривать с друзьями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отправлять электронные письма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отвечать на электронные письма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Задание 3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Вопрос: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Правда ли, что в функциях электронной почты есть возможности: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Укажите истинность или ложность вариантов ответа: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 отправки одного письма одновременно на несколько электронных адресов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 проверки орфографии в письмах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 отправки вложенных файлов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 автоматического очищения корзины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Задание 4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Вопрос: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Что означает значок </w:t>
      </w:r>
      <w:r>
        <w:rPr>
          <w:rFonts w:ascii="Open Sans" w:hAnsi="Open Sans"/>
          <w:noProof/>
          <w:color w:val="000000"/>
          <w:sz w:val="21"/>
          <w:szCs w:val="21"/>
        </w:rPr>
        <w:drawing>
          <wp:inline distT="0" distB="0" distL="0" distR="0">
            <wp:extent cx="323850" cy="304800"/>
            <wp:effectExtent l="0" t="0" r="0" b="0"/>
            <wp:docPr id="1" name="Рисунок 1" descr="hello_html_m64a837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4a83763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7"/>
          <w:szCs w:val="27"/>
        </w:rPr>
        <w:t>, который находится над областью для ввода письма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Выберите один из 4 вариантов ответа: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удаление письма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отправка письма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проверка орфографии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сохранение письма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Задание 5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Вопрос: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Копия отправленного электронного письма сохраняется в папке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Выберите один из 5 вариантов ответа: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корзина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входящие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отправленные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спам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Задание 6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Вопрос: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Сделайте сопоставление названий папок электронного ящика и их описаний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Укажите соответствие для всех 3 вариантов ответа: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папка, предназначенная для писем, отправленных с Вашего адреса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папка, предназначенная для удаленных писем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папка, предназначенная для писем, пришедших на Ваш адрес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 входящие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 корзина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 отправленные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Задание 7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Вопрос: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Имя корреспондента и адрес сервера в электронном адресе разделяются значком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Выберите один из 4 вариантов ответа: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*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&amp;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$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@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Задание 8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Вопрос: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разговорной речи знак @ называют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Выберите один из 4 вариантов ответа: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кошка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верблюд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черепаха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собака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Задание 9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Вопрос: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Установите порядок действий при регистрации почтового ящика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Укажите порядок следования всех 5 вариантов ответа: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 пройти по ссылке "регистрация в почте"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 заполнить регистрационную форму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 зайти на сайт mail.ru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 войти в сеть Интернет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__ произвести регистрацию электронного ящика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u w:val="single"/>
        </w:rPr>
        <w:t>Задание 10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Вопрос: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Электронная почта – это система обмена сообщениями при помощи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i/>
          <w:iCs/>
          <w:color w:val="000000"/>
          <w:sz w:val="27"/>
          <w:szCs w:val="27"/>
        </w:rPr>
        <w:t>Выберите один из 4 вариантов ответа: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1) записок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2) компьютерных сетей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3) почтовых голубей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4) гонца</w:t>
      </w:r>
    </w:p>
    <w:p w:rsidR="005768E1" w:rsidRDefault="005768E1" w:rsidP="005768E1">
      <w:pPr>
        <w:pStyle w:val="a3"/>
        <w:shd w:val="clear" w:color="auto" w:fill="FFFFFF"/>
        <w:rPr>
          <w:rFonts w:ascii="Open Sans" w:hAnsi="Open Sans"/>
          <w:color w:val="000000"/>
          <w:sz w:val="21"/>
          <w:szCs w:val="21"/>
        </w:rPr>
      </w:pPr>
    </w:p>
    <w:p w:rsidR="00D552CF" w:rsidRDefault="00D552CF"/>
    <w:sectPr w:rsidR="00D552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8E1"/>
    <w:rsid w:val="005768E1"/>
    <w:rsid w:val="00D552CF"/>
    <w:rsid w:val="00F4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3A817"/>
  <w15:chartTrackingRefBased/>
  <w15:docId w15:val="{6CF83377-A48D-4670-BFD6-0385C2C8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6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948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65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8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41592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604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9337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745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62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362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189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653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79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985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715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8868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565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2020-04-12T13:39:00Z</dcterms:created>
  <dcterms:modified xsi:type="dcterms:W3CDTF">2020-04-12T13:46:00Z</dcterms:modified>
</cp:coreProperties>
</file>