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EE" w:rsidRDefault="005378EE" w:rsidP="005378E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378EE" w:rsidRDefault="005378EE" w:rsidP="005378E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2523"/>
        <w:gridCol w:w="2693"/>
        <w:gridCol w:w="2410"/>
        <w:gridCol w:w="1276"/>
        <w:gridCol w:w="1701"/>
      </w:tblGrid>
      <w:tr w:rsidR="005378EE" w:rsidRPr="00FA425D" w:rsidTr="001A0891">
        <w:tc>
          <w:tcPr>
            <w:tcW w:w="851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523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378EE" w:rsidRPr="00012911" w:rsidRDefault="005378EE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A0891" w:rsidRPr="003751F4" w:rsidTr="001A0891">
        <w:tc>
          <w:tcPr>
            <w:tcW w:w="851" w:type="dxa"/>
          </w:tcPr>
          <w:p w:rsidR="001A0891" w:rsidRPr="0001291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1A089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  <w:p w:rsidR="001A0891" w:rsidRPr="0001291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A0891" w:rsidRPr="005378EE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8EE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1A089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A0891" w:rsidRPr="003751F4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4. I wish I could wear jeans to school! </w:t>
            </w:r>
            <w:r>
              <w:rPr>
                <w:rFonts w:ascii="Times New Roman" w:hAnsi="Times New Roman"/>
                <w:sz w:val="24"/>
                <w:szCs w:val="24"/>
              </w:rPr>
              <w:t>Мне бы хотелось носить джинсы в школу!</w:t>
            </w:r>
          </w:p>
        </w:tc>
        <w:tc>
          <w:tcPr>
            <w:tcW w:w="2523" w:type="dxa"/>
          </w:tcPr>
          <w:p w:rsidR="001A0891" w:rsidRPr="003751F4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HYPERLINK "I%20wish.ppt"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751F4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1A089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1F4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3751F4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3751F4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ish…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1A0891" w:rsidRPr="003751F4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презентацию (ее надо скачать, она расположена рядом с заданиями на школьном сайте). На презентации нажимайте на монеты у мальчика, читайте предложения и переводите их устно, далее появляется ответ. Правильно ли вы построили предложения?</w:t>
            </w:r>
          </w:p>
        </w:tc>
        <w:tc>
          <w:tcPr>
            <w:tcW w:w="2693" w:type="dxa"/>
          </w:tcPr>
          <w:p w:rsidR="001A089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4 упражнение 1 страница 163: Прочитайте и переведите предложения. Прочитайте правило на стр. 164. Прочитайте правило на стр. 197-198.</w:t>
            </w:r>
          </w:p>
          <w:p w:rsidR="001A0891" w:rsidRPr="003751F4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стр. 164: Прочитайте и переведите предложения письменно. </w:t>
            </w:r>
          </w:p>
        </w:tc>
        <w:tc>
          <w:tcPr>
            <w:tcW w:w="2410" w:type="dxa"/>
          </w:tcPr>
          <w:p w:rsidR="001A0891" w:rsidRPr="001A089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4 стр. 165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(задание 2): Что бы вы делали, если бы у вас было много денег? Напишите не менее 5 предложений по-русски и по-английски.</w:t>
            </w:r>
            <w:r w:rsidRPr="001A08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089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классную и домашнюю работу и пришлите мне на </w:t>
            </w:r>
          </w:p>
          <w:p w:rsidR="001A0891" w:rsidRPr="001A0891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A089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proofErr w:type="gramEnd"/>
            <w:r w:rsidRPr="001A0891">
              <w:rPr>
                <w:rFonts w:ascii="Times New Roman" w:hAnsi="Times New Roman"/>
                <w:sz w:val="24"/>
                <w:szCs w:val="24"/>
              </w:rPr>
              <w:t>.</w:t>
            </w:r>
            <w:r w:rsidRPr="001A089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Тетрадь фотографировать только в вертикальном положении) </w:t>
            </w:r>
          </w:p>
        </w:tc>
        <w:tc>
          <w:tcPr>
            <w:tcW w:w="1276" w:type="dxa"/>
          </w:tcPr>
          <w:p w:rsidR="001A0891" w:rsidRPr="00C173DD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1A0891" w:rsidRPr="00C173DD" w:rsidRDefault="001A0891" w:rsidP="001A08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16E00" w:rsidRPr="003751F4" w:rsidRDefault="00916E00"/>
    <w:sectPr w:rsidR="00916E00" w:rsidRPr="003751F4" w:rsidSect="005378E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E8"/>
    <w:rsid w:val="001A0891"/>
    <w:rsid w:val="003751F4"/>
    <w:rsid w:val="005378EE"/>
    <w:rsid w:val="008405E8"/>
    <w:rsid w:val="0091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22FBE-1985-4057-8DF9-5916FB37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8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1F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751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2020-04-12T22:41:00Z</dcterms:created>
  <dcterms:modified xsi:type="dcterms:W3CDTF">2020-04-12T23:43:00Z</dcterms:modified>
</cp:coreProperties>
</file>