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F65" w:rsidRDefault="00AB0F65" w:rsidP="00AB0F6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B0F65" w:rsidRDefault="00AB0F65" w:rsidP="00AB0F6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270"/>
        <w:gridCol w:w="2127"/>
        <w:gridCol w:w="3656"/>
        <w:gridCol w:w="2410"/>
        <w:gridCol w:w="1276"/>
        <w:gridCol w:w="1701"/>
      </w:tblGrid>
      <w:tr w:rsidR="00AB0F65" w:rsidRPr="00FA425D" w:rsidTr="00154D4A">
        <w:tc>
          <w:tcPr>
            <w:tcW w:w="851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0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56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на уроке)</w:t>
            </w:r>
          </w:p>
        </w:tc>
        <w:tc>
          <w:tcPr>
            <w:tcW w:w="2410" w:type="dxa"/>
          </w:tcPr>
          <w:p w:rsidR="00AB0F65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1276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B0F65" w:rsidRPr="00012911" w:rsidRDefault="00AB0F65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F0AA1" w:rsidRPr="00BF0AA1" w:rsidTr="00154D4A">
        <w:tc>
          <w:tcPr>
            <w:tcW w:w="851" w:type="dxa"/>
          </w:tcPr>
          <w:p w:rsidR="00BF0AA1" w:rsidRPr="0001291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BF0AA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BF0AA1" w:rsidRPr="0001291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F0AA1" w:rsidRPr="00AB0F65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F65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BF0AA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BF0AA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4.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 you got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any plans?</w:t>
            </w:r>
          </w:p>
          <w:p w:rsidR="00BF0AA1" w:rsidRPr="00AB0F65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тебя есть какие-то планы?</w:t>
            </w:r>
          </w:p>
        </w:tc>
        <w:tc>
          <w:tcPr>
            <w:tcW w:w="2127" w:type="dxa"/>
          </w:tcPr>
          <w:p w:rsidR="00BF0AA1" w:rsidRDefault="00535D8E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FD7A1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https://interneturok.ru/lesson/english/5-6-klassy/unit-2/sposoby-vyrazheniya-buduschego-vremeni-prostoe-buduschee-vremya-future-simple-tense-i-struktura-to-be-going-to</w:t>
              </w:r>
            </w:hyperlink>
          </w:p>
          <w:p w:rsidR="00535D8E" w:rsidRPr="00AB0F65" w:rsidRDefault="00535D8E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BF0AA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 упражнение 1 страница 122. Прочитайте и переведите письмо. Обратите внимание на выделенные сказуемые. Почему</w:t>
            </w:r>
            <w:r w:rsidRPr="00C44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употребляется</w:t>
            </w:r>
            <w:r w:rsidRPr="00C44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Progressive, to be going to, Future Simple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4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этих</w:t>
            </w:r>
            <w:r w:rsidRPr="00C44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предложениях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  <w:p w:rsidR="00BF0AA1" w:rsidRPr="00535D8E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Изучите таблицу на стр. 123. Запомните, какие глагольные формы мы употребляем, когда описываем будущие действия.</w:t>
            </w:r>
            <w:r w:rsidR="00535D8E">
              <w:rPr>
                <w:rFonts w:ascii="Times New Roman" w:hAnsi="Times New Roman"/>
                <w:sz w:val="24"/>
                <w:szCs w:val="24"/>
              </w:rPr>
              <w:t xml:space="preserve"> Если у вас есть интернет, можете посмотреть видео урок, повторить будущие действия, если нет, внимательно прочитайте в учебнике стр. 157 (правило 4, 5), стр. 160</w:t>
            </w:r>
            <w:r w:rsidR="00535D8E" w:rsidRPr="00535D8E">
              <w:rPr>
                <w:rFonts w:ascii="Times New Roman" w:hAnsi="Times New Roman"/>
                <w:sz w:val="24"/>
                <w:szCs w:val="24"/>
              </w:rPr>
              <w:t>-161</w:t>
            </w:r>
            <w:r w:rsidR="00535D8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going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Future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Simple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Tense</w:t>
            </w:r>
            <w:r w:rsidR="00535D8E" w:rsidRPr="00535D8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</w:tcPr>
          <w:p w:rsidR="00BF0AA1" w:rsidRPr="00BF0AA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 124. Напишите диалог полностью, вставляя пропущенные фразы из рамочки под буквами </w:t>
            </w:r>
            <w:r w:rsidRPr="00BF0A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BF0AA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BF0A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. Запишите перевод получившегося диалога. Сфотографируйте тетрадь в вертикальном положении и пришлите мне на почту.</w:t>
            </w:r>
          </w:p>
        </w:tc>
        <w:tc>
          <w:tcPr>
            <w:tcW w:w="1276" w:type="dxa"/>
          </w:tcPr>
          <w:p w:rsidR="00BF0AA1" w:rsidRPr="0001291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BF0AA1" w:rsidRPr="00012911" w:rsidRDefault="00BF0AA1" w:rsidP="00BF0A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91EAB" w:rsidRPr="00BF0AA1" w:rsidRDefault="00091EAB"/>
    <w:sectPr w:rsidR="00091EAB" w:rsidRPr="00BF0AA1" w:rsidSect="00AB0F6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FB"/>
    <w:rsid w:val="00091EAB"/>
    <w:rsid w:val="00535D8E"/>
    <w:rsid w:val="00695BFB"/>
    <w:rsid w:val="00AB0F65"/>
    <w:rsid w:val="00BF0AA1"/>
    <w:rsid w:val="00C4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10888-F91A-47F6-81D0-FC09496F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A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interneturok.ru/lesson/english/5-6-klassy/unit-2/sposoby-vyrazheniya-buduschego-vremeni-prostoe-buduschee-vremya-future-simple-tense-i-struktura-to-be-going-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2020-04-14T08:57:00Z</dcterms:created>
  <dcterms:modified xsi:type="dcterms:W3CDTF">2020-04-14T09:38:00Z</dcterms:modified>
</cp:coreProperties>
</file>