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904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9049D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9049D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(п. 1-3</w:t>
            </w:r>
            <w:r w:rsidR="001E1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раздела «В классе и дома» на стр. 124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2922FC" w:rsidRPr="002922FC" w:rsidRDefault="002922FC" w:rsidP="0004085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 w:rsidR="00040857">
              <w:rPr>
                <w:color w:val="000000"/>
                <w:sz w:val="28"/>
                <w:szCs w:val="28"/>
              </w:rPr>
              <w:t xml:space="preserve">Ответить на вопросы, представленные ниже таблицы. </w:t>
            </w:r>
            <w:r w:rsidR="00040857" w:rsidRPr="00040857">
              <w:rPr>
                <w:b/>
                <w:color w:val="000000"/>
                <w:sz w:val="28"/>
                <w:szCs w:val="28"/>
              </w:rPr>
              <w:t>Вы</w:t>
            </w:r>
            <w:r w:rsidR="00040857">
              <w:rPr>
                <w:b/>
                <w:color w:val="000000"/>
                <w:sz w:val="28"/>
                <w:szCs w:val="28"/>
              </w:rPr>
              <w:t>полнить в тетради и вы</w:t>
            </w:r>
            <w:r w:rsidR="00040857" w:rsidRPr="00040857">
              <w:rPr>
                <w:b/>
                <w:color w:val="000000"/>
                <w:sz w:val="28"/>
                <w:szCs w:val="28"/>
              </w:rPr>
              <w:t>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B27B73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Что объединяет людей в группы?</w:t>
      </w:r>
    </w:p>
    <w:p w:rsidR="00040857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Может ли человек водить в разные группы одновременно? К каким группам относишься ты? (приведи 3 примера)</w:t>
      </w:r>
    </w:p>
    <w:p w:rsidR="00040857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Какими качествами должен обладать лидер? Объясни почему?</w:t>
      </w:r>
    </w:p>
    <w:sectPr w:rsidR="00040857" w:rsidRPr="00040857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E17AE"/>
    <w:rsid w:val="002922FC"/>
    <w:rsid w:val="005D00BC"/>
    <w:rsid w:val="006C2BDB"/>
    <w:rsid w:val="009049D7"/>
    <w:rsid w:val="009541FF"/>
    <w:rsid w:val="00A45D54"/>
    <w:rsid w:val="00B27B73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9</cp:revision>
  <dcterms:created xsi:type="dcterms:W3CDTF">2020-04-03T11:33:00Z</dcterms:created>
  <dcterms:modified xsi:type="dcterms:W3CDTF">2020-04-16T18:04:00Z</dcterms:modified>
</cp:coreProperties>
</file>