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C84BB4" w:rsidTr="00C84BB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84BB4" w:rsidTr="00C84BB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Программная увертюра. Увертюра «Эгмонт»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hyperlink r:id="rId4" w:history="1">
              <w:r>
                <w:rPr>
                  <w:rStyle w:val="a3"/>
                </w:rPr>
                <w:t>http://tepka.ru/muzyka_6/57.html</w:t>
              </w:r>
            </w:hyperlink>
            <w:r>
              <w:t xml:space="preserve"> электронный учебник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тему.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B4" w:rsidRDefault="00C84BB4">
            <w:pPr>
              <w:pStyle w:val="1"/>
              <w:shd w:val="clear" w:color="auto" w:fill="FFFFFF"/>
              <w:spacing w:before="0" w:beforeAutospacing="0" w:after="180" w:afterAutospacing="0" w:line="276" w:lineRule="auto"/>
              <w:textAlignment w:val="baseline"/>
              <w:rPr>
                <w:b w:val="0"/>
                <w:color w:val="444444"/>
                <w:spacing w:val="-15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Сообщение о </w:t>
            </w:r>
            <w:r>
              <w:rPr>
                <w:b w:val="0"/>
                <w:color w:val="666666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 w:val="0"/>
                <w:color w:val="444444"/>
                <w:spacing w:val="-15"/>
                <w:sz w:val="28"/>
                <w:szCs w:val="28"/>
              </w:rPr>
              <w:t>И. В. Гете </w:t>
            </w:r>
          </w:p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666666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B4" w:rsidRDefault="00C84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167288" w:rsidRDefault="00C84BB4"/>
    <w:sectPr w:rsidR="00167288" w:rsidSect="00C84BB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4BB4"/>
    <w:rsid w:val="000778E5"/>
    <w:rsid w:val="00917489"/>
    <w:rsid w:val="00B63760"/>
    <w:rsid w:val="00C13E88"/>
    <w:rsid w:val="00C84BB4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B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4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B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84B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pka.ru/muzyka_6/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2020-04-21T06:38:00Z</dcterms:created>
  <dcterms:modified xsi:type="dcterms:W3CDTF">2020-04-21T06:39:00Z</dcterms:modified>
</cp:coreProperties>
</file>