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5B" w:rsidRDefault="00CD5F5B" w:rsidP="00CD5F5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CD5F5B" w:rsidRDefault="00CD5F5B" w:rsidP="00CD5F5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560"/>
        <w:gridCol w:w="2693"/>
        <w:gridCol w:w="3373"/>
        <w:gridCol w:w="1276"/>
        <w:gridCol w:w="1701"/>
      </w:tblGrid>
      <w:tr w:rsidR="00CD5F5B" w:rsidRPr="00FA425D" w:rsidTr="00D24268">
        <w:tc>
          <w:tcPr>
            <w:tcW w:w="851" w:type="dxa"/>
          </w:tcPr>
          <w:p w:rsidR="00CD5F5B" w:rsidRPr="00012911" w:rsidRDefault="00CD5F5B" w:rsidP="00D24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CD5F5B" w:rsidRPr="00012911" w:rsidRDefault="00CD5F5B" w:rsidP="00D24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CD5F5B" w:rsidRPr="00012911" w:rsidRDefault="00CD5F5B" w:rsidP="00D24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CD5F5B" w:rsidRPr="00012911" w:rsidRDefault="00CD5F5B" w:rsidP="00D24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CD5F5B" w:rsidRPr="00012911" w:rsidRDefault="00CD5F5B" w:rsidP="00D24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CD5F5B" w:rsidRPr="00012911" w:rsidRDefault="00CD5F5B" w:rsidP="00D24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373" w:type="dxa"/>
          </w:tcPr>
          <w:p w:rsidR="00CD5F5B" w:rsidRPr="00012911" w:rsidRDefault="00CD5F5B" w:rsidP="00D24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CD5F5B" w:rsidRPr="00012911" w:rsidRDefault="00CD5F5B" w:rsidP="00D24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CD5F5B" w:rsidRPr="00012911" w:rsidRDefault="00CD5F5B" w:rsidP="00D2426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AD6511" w:rsidRPr="00FA425D" w:rsidTr="00D24268">
        <w:tc>
          <w:tcPr>
            <w:tcW w:w="851" w:type="dxa"/>
          </w:tcPr>
          <w:p w:rsidR="00AD6511" w:rsidRPr="00012911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7" w:colLast="8"/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AD6511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</w:t>
            </w:r>
          </w:p>
          <w:p w:rsidR="00AD6511" w:rsidRPr="00012911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AD6511" w:rsidRPr="00CD5F5B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F5B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AD6511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D6511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Is shopping cool?</w:t>
            </w:r>
          </w:p>
          <w:p w:rsidR="00AD6511" w:rsidRPr="00270D2D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AD6511" w:rsidRPr="00012911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6511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1 страница 176 – прочитайте и переведите текст устно. </w:t>
            </w:r>
          </w:p>
          <w:p w:rsidR="00AD6511" w:rsidRPr="00270D2D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270D2D">
              <w:rPr>
                <w:rFonts w:ascii="Times New Roman" w:hAnsi="Times New Roman"/>
                <w:sz w:val="24"/>
                <w:szCs w:val="24"/>
              </w:rPr>
              <w:t>Ответьте</w:t>
            </w:r>
            <w:proofErr w:type="gramEnd"/>
            <w:r w:rsidRPr="00270D2D">
              <w:rPr>
                <w:rFonts w:ascii="Times New Roman" w:hAnsi="Times New Roman"/>
                <w:sz w:val="24"/>
                <w:szCs w:val="24"/>
              </w:rPr>
              <w:t xml:space="preserve"> на вопрос устно.</w:t>
            </w:r>
          </w:p>
          <w:p w:rsidR="00AD6511" w:rsidRPr="00270D2D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270D2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270D2D">
              <w:rPr>
                <w:rFonts w:ascii="Times New Roman" w:hAnsi="Times New Roman"/>
                <w:sz w:val="24"/>
                <w:szCs w:val="24"/>
              </w:rPr>
              <w:t xml:space="preserve"> какому плану написано сочинение?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3)Прочитайте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заметку «Учись учиться» - как давать аргументы.</w:t>
            </w:r>
          </w:p>
        </w:tc>
        <w:tc>
          <w:tcPr>
            <w:tcW w:w="3373" w:type="dxa"/>
          </w:tcPr>
          <w:p w:rsidR="00AD6511" w:rsidRPr="00012911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Страница 177 упражнение 1 (5) или упражнение 2 (2), выберите тему и напишите сочинение (о покупках или о школьной форме) 150-180 слов.</w:t>
            </w:r>
          </w:p>
        </w:tc>
        <w:tc>
          <w:tcPr>
            <w:tcW w:w="1276" w:type="dxa"/>
          </w:tcPr>
          <w:p w:rsidR="00AD6511" w:rsidRPr="00C173DD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AD6511" w:rsidRPr="00C173DD" w:rsidRDefault="00AD6511" w:rsidP="00AD65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:rsidR="001A4C20" w:rsidRDefault="001A4C20"/>
    <w:sectPr w:rsidR="001A4C20" w:rsidSect="00CD5F5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F66FC"/>
    <w:multiLevelType w:val="hybridMultilevel"/>
    <w:tmpl w:val="4D0ACF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DC1"/>
    <w:rsid w:val="001A4C20"/>
    <w:rsid w:val="00270D2D"/>
    <w:rsid w:val="007C661A"/>
    <w:rsid w:val="009C5DC1"/>
    <w:rsid w:val="00AD6511"/>
    <w:rsid w:val="00CD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CB9A-EE21-4143-84D4-89BD9FC7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D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65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2020-04-22T14:18:00Z</dcterms:created>
  <dcterms:modified xsi:type="dcterms:W3CDTF">2020-04-22T15:22:00Z</dcterms:modified>
</cp:coreProperties>
</file>