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B3" w:rsidRDefault="00B73BB3" w:rsidP="00B73BB3">
      <w:pPr>
        <w:autoSpaceDE w:val="0"/>
        <w:autoSpaceDN w:val="0"/>
        <w:adjustRightInd w:val="0"/>
        <w:rPr>
          <w:caps/>
        </w:rPr>
      </w:pPr>
    </w:p>
    <w:p w:rsidR="00B73BB3" w:rsidRDefault="00B73BB3" w:rsidP="00B73BB3">
      <w:pPr>
        <w:autoSpaceDE w:val="0"/>
        <w:autoSpaceDN w:val="0"/>
        <w:adjustRightInd w:val="0"/>
        <w:rPr>
          <w:caps/>
        </w:rPr>
      </w:pPr>
      <w:r>
        <w:rPr>
          <w:caps/>
        </w:rPr>
        <w:t>Мониторинг хода образовательного процесса</w:t>
      </w:r>
    </w:p>
    <w:p w:rsidR="00B73BB3" w:rsidRDefault="00B73BB3" w:rsidP="00B73BB3">
      <w:pPr>
        <w:tabs>
          <w:tab w:val="center" w:pos="7699"/>
          <w:tab w:val="left" w:pos="10884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1134"/>
        <w:gridCol w:w="1417"/>
        <w:gridCol w:w="2576"/>
        <w:gridCol w:w="1776"/>
        <w:gridCol w:w="1885"/>
        <w:gridCol w:w="1559"/>
        <w:gridCol w:w="1418"/>
        <w:gridCol w:w="1559"/>
      </w:tblGrid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Учитель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Электронное приложение к уроку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lang w:eastAsia="en-US"/>
              </w:rPr>
              <w:t xml:space="preserve">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телефона учител</w:t>
            </w:r>
            <w:proofErr w:type="gramStart"/>
            <w:r>
              <w:rPr>
                <w:rFonts w:eastAsia="Calibri"/>
                <w:lang w:eastAsia="en-US"/>
              </w:rPr>
              <w:t>я-</w:t>
            </w:r>
            <w:proofErr w:type="gramEnd"/>
            <w:r>
              <w:rPr>
                <w:rFonts w:eastAsia="Calibri"/>
                <w:lang w:eastAsia="en-US"/>
              </w:rPr>
              <w:t xml:space="preserve"> предметника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электронной почты</w:t>
            </w:r>
          </w:p>
        </w:tc>
      </w:tr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</w:t>
            </w:r>
          </w:p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З. 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Саша Чёрный.</w:t>
            </w:r>
          </w:p>
          <w:p w:rsidR="00B73BB3" w:rsidRDefault="00B73BB3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«Кавказский пленник»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Чтение рассказа</w:t>
            </w:r>
          </w:p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стр.173-182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</w:pPr>
            <w:r>
              <w:t xml:space="preserve">Закончить чтение рассказа, повторить, что такое </w:t>
            </w:r>
            <w:r>
              <w:rPr>
                <w:b/>
                <w:color w:val="FF0000"/>
              </w:rPr>
              <w:t>метафора, олицетворение (стр.295), эпитет (стр.298)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val="en-US" w:eastAsia="en-US"/>
              </w:rPr>
              <w:t>zoya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  <w:proofErr w:type="spellStart"/>
            <w:r>
              <w:rPr>
                <w:rFonts w:eastAsia="Calibri"/>
                <w:lang w:val="en-US" w:eastAsia="en-US"/>
              </w:rPr>
              <w:t>tcelina</w:t>
            </w:r>
            <w:proofErr w:type="spellEnd"/>
            <w:r>
              <w:rPr>
                <w:rFonts w:eastAsia="Calibri"/>
                <w:lang w:eastAsia="en-US"/>
              </w:rPr>
              <w:t>@</w:t>
            </w:r>
            <w:proofErr w:type="spellStart"/>
            <w:r>
              <w:rPr>
                <w:rFonts w:eastAsia="Calibri"/>
                <w:lang w:val="en-US" w:eastAsia="en-US"/>
              </w:rPr>
              <w:t>qmail</w:t>
            </w:r>
            <w:proofErr w:type="spellEnd"/>
            <w:r>
              <w:rPr>
                <w:rFonts w:eastAsia="Calibri"/>
                <w:lang w:eastAsia="en-US"/>
              </w:rPr>
              <w:t>.с</w:t>
            </w:r>
            <w:proofErr w:type="spellStart"/>
            <w:r>
              <w:rPr>
                <w:rFonts w:eastAsia="Calibri"/>
                <w:lang w:val="en-US" w:eastAsia="en-US"/>
              </w:rPr>
              <w:t>om</w:t>
            </w:r>
            <w:proofErr w:type="spellEnd"/>
          </w:p>
        </w:tc>
      </w:tr>
    </w:tbl>
    <w:p w:rsidR="00B73BB3" w:rsidRDefault="00B73BB3" w:rsidP="00B73BB3"/>
    <w:p w:rsidR="00E32448" w:rsidRDefault="00B73BB3"/>
    <w:sectPr w:rsidR="00E32448" w:rsidSect="00B73B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3BB3"/>
    <w:rsid w:val="009A0AF0"/>
    <w:rsid w:val="00B73BB3"/>
    <w:rsid w:val="00D4404B"/>
    <w:rsid w:val="00DE7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>Microsoft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3</cp:revision>
  <dcterms:created xsi:type="dcterms:W3CDTF">2020-04-21T16:35:00Z</dcterms:created>
  <dcterms:modified xsi:type="dcterms:W3CDTF">2020-04-21T16:36:00Z</dcterms:modified>
</cp:coreProperties>
</file>