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2B4" w:rsidRDefault="008602B4" w:rsidP="008602B4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inherit" w:hAnsi="inherit"/>
          <w:color w:val="555555"/>
          <w:bdr w:val="none" w:sz="0" w:space="0" w:color="auto" w:frame="1"/>
        </w:rPr>
      </w:pPr>
      <w:r>
        <w:rPr>
          <w:rStyle w:val="a4"/>
          <w:rFonts w:ascii="inherit" w:hAnsi="inherit"/>
          <w:color w:val="555555"/>
          <w:bdr w:val="none" w:sz="0" w:space="0" w:color="auto" w:frame="1"/>
        </w:rPr>
        <w:t>Тест по информатике 7 класс</w:t>
      </w:r>
    </w:p>
    <w:p w:rsidR="008602B4" w:rsidRDefault="008602B4" w:rsidP="008602B4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inherit" w:hAnsi="inherit"/>
          <w:color w:val="555555"/>
          <w:bdr w:val="none" w:sz="0" w:space="0" w:color="auto" w:frame="1"/>
        </w:rPr>
      </w:pPr>
      <w:r>
        <w:rPr>
          <w:rStyle w:val="a4"/>
          <w:rFonts w:ascii="inherit" w:hAnsi="inherit"/>
          <w:color w:val="555555"/>
          <w:bdr w:val="none" w:sz="0" w:space="0" w:color="auto" w:frame="1"/>
        </w:rPr>
        <w:t xml:space="preserve">Тема: </w:t>
      </w:r>
      <w:r w:rsidR="00670C5D">
        <w:rPr>
          <w:rStyle w:val="a4"/>
          <w:rFonts w:ascii="inherit" w:hAnsi="inherit"/>
          <w:color w:val="555555"/>
          <w:bdr w:val="none" w:sz="0" w:space="0" w:color="auto" w:frame="1"/>
        </w:rPr>
        <w:t>Мобильный интернет</w:t>
      </w:r>
      <w:bookmarkStart w:id="0" w:name="_GoBack"/>
      <w:bookmarkEnd w:id="0"/>
      <w:r>
        <w:rPr>
          <w:rStyle w:val="a4"/>
          <w:rFonts w:ascii="inherit" w:hAnsi="inherit"/>
          <w:color w:val="555555"/>
          <w:bdr w:val="none" w:sz="0" w:space="0" w:color="auto" w:frame="1"/>
        </w:rPr>
        <w:t>.</w:t>
      </w:r>
    </w:p>
    <w:p w:rsidR="008602B4" w:rsidRDefault="008602B4" w:rsidP="008602B4">
      <w:pPr>
        <w:pStyle w:val="a3"/>
        <w:spacing w:before="0" w:beforeAutospacing="0" w:after="0" w:afterAutospacing="0"/>
        <w:jc w:val="center"/>
        <w:textAlignment w:val="baseline"/>
        <w:rPr>
          <w:rStyle w:val="a4"/>
          <w:rFonts w:ascii="inherit" w:hAnsi="inherit"/>
          <w:color w:val="555555"/>
          <w:bdr w:val="none" w:sz="0" w:space="0" w:color="auto" w:frame="1"/>
        </w:rPr>
      </w:pPr>
    </w:p>
    <w:p w:rsidR="008602B4" w:rsidRDefault="008602B4" w:rsidP="008602B4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555555"/>
        </w:rPr>
      </w:pPr>
      <w:r>
        <w:rPr>
          <w:rStyle w:val="a4"/>
          <w:rFonts w:ascii="inherit" w:hAnsi="inherit"/>
          <w:color w:val="555555"/>
          <w:bdr w:val="none" w:sz="0" w:space="0" w:color="auto" w:frame="1"/>
        </w:rPr>
        <w:t>1.</w:t>
      </w:r>
      <w:r>
        <w:rPr>
          <w:rFonts w:ascii="inherit" w:hAnsi="inherit"/>
          <w:color w:val="555555"/>
        </w:rPr>
        <w:t xml:space="preserve"> Особенность мультимедийных продуктов:</w:t>
      </w:r>
    </w:p>
    <w:p w:rsidR="008602B4" w:rsidRDefault="008602B4" w:rsidP="008602B4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>1) возможность интерактивного взаимодействия</w:t>
      </w:r>
      <w:r>
        <w:rPr>
          <w:rFonts w:ascii="inherit" w:hAnsi="inherit"/>
          <w:color w:val="555555"/>
        </w:rPr>
        <w:br/>
        <w:t>2) наличие текста</w:t>
      </w:r>
      <w:r>
        <w:rPr>
          <w:rFonts w:ascii="inherit" w:hAnsi="inherit"/>
          <w:color w:val="555555"/>
        </w:rPr>
        <w:br/>
        <w:t>3) наличие числовых выражений</w:t>
      </w:r>
      <w:r>
        <w:rPr>
          <w:rFonts w:ascii="inherit" w:hAnsi="inherit"/>
          <w:color w:val="555555"/>
        </w:rPr>
        <w:br/>
        <w:t>4) наличие графических изображений</w:t>
      </w:r>
    </w:p>
    <w:p w:rsidR="008602B4" w:rsidRDefault="008602B4" w:rsidP="008602B4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555555"/>
        </w:rPr>
      </w:pPr>
      <w:r>
        <w:rPr>
          <w:rStyle w:val="a4"/>
          <w:rFonts w:ascii="inherit" w:hAnsi="inherit"/>
          <w:color w:val="555555"/>
          <w:bdr w:val="none" w:sz="0" w:space="0" w:color="auto" w:frame="1"/>
        </w:rPr>
        <w:t>2.</w:t>
      </w:r>
      <w:r>
        <w:rPr>
          <w:rFonts w:ascii="inherit" w:hAnsi="inherit"/>
          <w:color w:val="555555"/>
        </w:rPr>
        <w:t xml:space="preserve"> Компьютер, на котором предполагается работать с мультимедийными продуктами, должен быть дополни</w:t>
      </w:r>
      <w:r>
        <w:rPr>
          <w:rFonts w:ascii="inherit" w:hAnsi="inherit"/>
          <w:color w:val="555555"/>
        </w:rPr>
        <w:softHyphen/>
        <w:t>тельно укомплектован:</w:t>
      </w:r>
    </w:p>
    <w:p w:rsidR="008602B4" w:rsidRDefault="008602B4" w:rsidP="008602B4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>1) устройством для вывода звуковой информации</w:t>
      </w:r>
      <w:r>
        <w:rPr>
          <w:rFonts w:ascii="inherit" w:hAnsi="inherit"/>
          <w:color w:val="555555"/>
        </w:rPr>
        <w:br/>
        <w:t xml:space="preserve">2) </w:t>
      </w:r>
      <w:proofErr w:type="spellStart"/>
      <w:r>
        <w:rPr>
          <w:rFonts w:ascii="inherit" w:hAnsi="inherit"/>
          <w:color w:val="555555"/>
        </w:rPr>
        <w:t>флеш</w:t>
      </w:r>
      <w:proofErr w:type="spellEnd"/>
      <w:r>
        <w:rPr>
          <w:rFonts w:ascii="inherit" w:hAnsi="inherit"/>
          <w:color w:val="555555"/>
        </w:rPr>
        <w:t>-накопителем</w:t>
      </w:r>
      <w:r>
        <w:rPr>
          <w:rFonts w:ascii="inherit" w:hAnsi="inherit"/>
          <w:color w:val="555555"/>
        </w:rPr>
        <w:br/>
        <w:t>3) фотоаппаратом</w:t>
      </w:r>
      <w:r>
        <w:rPr>
          <w:rFonts w:ascii="inherit" w:hAnsi="inherit"/>
          <w:color w:val="555555"/>
        </w:rPr>
        <w:br/>
        <w:t>4) специальной клавиатурой</w:t>
      </w:r>
    </w:p>
    <w:p w:rsidR="008602B4" w:rsidRDefault="008602B4" w:rsidP="008602B4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555555"/>
        </w:rPr>
      </w:pPr>
      <w:r>
        <w:rPr>
          <w:rStyle w:val="a4"/>
          <w:rFonts w:ascii="inherit" w:hAnsi="inherit"/>
          <w:color w:val="555555"/>
          <w:bdr w:val="none" w:sz="0" w:space="0" w:color="auto" w:frame="1"/>
        </w:rPr>
        <w:t>3.</w:t>
      </w:r>
      <w:r>
        <w:rPr>
          <w:rFonts w:ascii="inherit" w:hAnsi="inherit"/>
          <w:color w:val="555555"/>
        </w:rPr>
        <w:t xml:space="preserve"> Для хранения 1 секунды звукозаписи звука, амплитуда кото</w:t>
      </w:r>
      <w:r>
        <w:rPr>
          <w:rFonts w:ascii="inherit" w:hAnsi="inherit"/>
          <w:color w:val="555555"/>
        </w:rPr>
        <w:softHyphen/>
        <w:t>рого измеряется 22 000 раз в секунду, а запись каждого результата измерения имеет информационный объем 16 бит, потребуется:</w:t>
      </w:r>
    </w:p>
    <w:p w:rsidR="008602B4" w:rsidRDefault="008602B4" w:rsidP="008602B4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>1) 44 Гбайт</w:t>
      </w:r>
      <w:r>
        <w:rPr>
          <w:rFonts w:ascii="inherit" w:hAnsi="inherit"/>
          <w:color w:val="555555"/>
        </w:rPr>
        <w:br/>
        <w:t>2) около 43 Кбит</w:t>
      </w:r>
      <w:r>
        <w:rPr>
          <w:rFonts w:ascii="inherit" w:hAnsi="inherit"/>
          <w:color w:val="555555"/>
        </w:rPr>
        <w:br/>
        <w:t>3) 44 Мбайт</w:t>
      </w:r>
      <w:r>
        <w:rPr>
          <w:rFonts w:ascii="inherit" w:hAnsi="inherit"/>
          <w:color w:val="555555"/>
        </w:rPr>
        <w:br/>
        <w:t>4) 44 000 байт</w:t>
      </w:r>
    </w:p>
    <w:p w:rsidR="008602B4" w:rsidRDefault="008602B4" w:rsidP="008602B4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555555"/>
        </w:rPr>
      </w:pPr>
      <w:r>
        <w:rPr>
          <w:rStyle w:val="a4"/>
          <w:rFonts w:ascii="inherit" w:hAnsi="inherit"/>
          <w:color w:val="555555"/>
          <w:bdr w:val="none" w:sz="0" w:space="0" w:color="auto" w:frame="1"/>
        </w:rPr>
        <w:t>4.</w:t>
      </w:r>
      <w:r>
        <w:rPr>
          <w:rFonts w:ascii="inherit" w:hAnsi="inherit"/>
          <w:color w:val="555555"/>
        </w:rPr>
        <w:t xml:space="preserve"> Для представления 1 мин фильма на экране монитора с разрешением 1366 х 768 и палитрой из 256 цветов по</w:t>
      </w:r>
      <w:r>
        <w:rPr>
          <w:rFonts w:ascii="inherit" w:hAnsi="inherit"/>
          <w:color w:val="555555"/>
        </w:rPr>
        <w:softHyphen/>
        <w:t>требуется:</w:t>
      </w:r>
    </w:p>
    <w:p w:rsidR="008602B4" w:rsidRDefault="008602B4" w:rsidP="008602B4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>1) 960 Мбайт</w:t>
      </w:r>
      <w:r>
        <w:rPr>
          <w:rFonts w:ascii="inherit" w:hAnsi="inherit"/>
          <w:color w:val="555555"/>
        </w:rPr>
        <w:br/>
        <w:t>2) около 960 Кбайт</w:t>
      </w:r>
      <w:r>
        <w:rPr>
          <w:rFonts w:ascii="inherit" w:hAnsi="inherit"/>
          <w:color w:val="555555"/>
        </w:rPr>
        <w:br/>
        <w:t>3) около 1024 Кбайт</w:t>
      </w:r>
      <w:r>
        <w:rPr>
          <w:rFonts w:ascii="inherit" w:hAnsi="inherit"/>
          <w:color w:val="555555"/>
        </w:rPr>
        <w:br/>
        <w:t>4) 983 520 Кбайт</w:t>
      </w:r>
    </w:p>
    <w:p w:rsidR="008602B4" w:rsidRDefault="008602B4" w:rsidP="008602B4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555555"/>
        </w:rPr>
      </w:pPr>
      <w:r>
        <w:rPr>
          <w:rStyle w:val="a4"/>
          <w:rFonts w:ascii="inherit" w:hAnsi="inherit"/>
          <w:color w:val="555555"/>
          <w:bdr w:val="none" w:sz="0" w:space="0" w:color="auto" w:frame="1"/>
        </w:rPr>
        <w:t>5.</w:t>
      </w:r>
      <w:r>
        <w:rPr>
          <w:rFonts w:ascii="inherit" w:hAnsi="inherit"/>
          <w:color w:val="555555"/>
        </w:rPr>
        <w:t xml:space="preserve"> Допишите определение понятия.</w:t>
      </w:r>
    </w:p>
    <w:p w:rsidR="008602B4" w:rsidRDefault="008602B4" w:rsidP="008602B4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 xml:space="preserve">Звук — это __________ воздуха или __________ среды, в которой он распространяется. </w:t>
      </w:r>
    </w:p>
    <w:p w:rsidR="008602B4" w:rsidRDefault="008602B4" w:rsidP="008602B4">
      <w:pPr>
        <w:pStyle w:val="a3"/>
        <w:spacing w:before="0" w:beforeAutospacing="0" w:after="0" w:afterAutospacing="0"/>
        <w:textAlignment w:val="baseline"/>
        <w:rPr>
          <w:rFonts w:ascii="inherit" w:hAnsi="inherit"/>
          <w:color w:val="555555"/>
        </w:rPr>
      </w:pPr>
      <w:r>
        <w:rPr>
          <w:rStyle w:val="a4"/>
          <w:rFonts w:ascii="inherit" w:hAnsi="inherit"/>
          <w:color w:val="555555"/>
          <w:bdr w:val="none" w:sz="0" w:space="0" w:color="auto" w:frame="1"/>
        </w:rPr>
        <w:t>6.</w:t>
      </w:r>
      <w:r>
        <w:rPr>
          <w:rFonts w:ascii="inherit" w:hAnsi="inherit"/>
          <w:color w:val="555555"/>
        </w:rPr>
        <w:t xml:space="preserve"> Допишите определение понятия. </w:t>
      </w:r>
    </w:p>
    <w:p w:rsidR="008602B4" w:rsidRDefault="008602B4" w:rsidP="008602B4">
      <w:pPr>
        <w:pStyle w:val="a3"/>
        <w:spacing w:before="0" w:beforeAutospacing="0" w:after="390" w:afterAutospacing="0"/>
        <w:textAlignment w:val="baseline"/>
        <w:rPr>
          <w:rFonts w:ascii="inherit" w:hAnsi="inherit"/>
          <w:color w:val="555555"/>
        </w:rPr>
      </w:pPr>
      <w:r>
        <w:rPr>
          <w:rFonts w:ascii="inherit" w:hAnsi="inherit"/>
          <w:color w:val="555555"/>
        </w:rPr>
        <w:t>Компьютерная презентация — это __________ продукт, представляющий собой последовательность выдержанных в одном графическом стиле __________.</w:t>
      </w:r>
    </w:p>
    <w:p w:rsidR="00023F81" w:rsidRDefault="00023F81"/>
    <w:sectPr w:rsidR="0002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2B4"/>
    <w:rsid w:val="00023F81"/>
    <w:rsid w:val="00670C5D"/>
    <w:rsid w:val="0086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5F729"/>
  <w15:chartTrackingRefBased/>
  <w15:docId w15:val="{61ACA981-3C7F-4E19-8250-CDDC33E1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02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8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2020-04-25T06:35:00Z</dcterms:created>
  <dcterms:modified xsi:type="dcterms:W3CDTF">2020-04-25T13:20:00Z</dcterms:modified>
</cp:coreProperties>
</file>