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1A3DB9" w:rsidRDefault="001A3DB9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DB9">
              <w:rPr>
                <w:rFonts w:ascii="Times New Roman" w:hAnsi="Times New Roman"/>
                <w:sz w:val="24"/>
                <w:szCs w:val="24"/>
              </w:rPr>
              <w:t>27</w:t>
            </w:r>
            <w:r w:rsidR="00822726" w:rsidRPr="001A3DB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1A3DB9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3DB9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1A3DB9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22726" w:rsidRPr="007723DC" w:rsidRDefault="001A3DB9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Осевая и центральная симметрия, §44</w:t>
            </w:r>
          </w:p>
        </w:tc>
        <w:tc>
          <w:tcPr>
            <w:tcW w:w="1985" w:type="dxa"/>
          </w:tcPr>
          <w:p w:rsidR="00822726" w:rsidRPr="007723DC" w:rsidRDefault="007723DC" w:rsidP="001A3DB9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В</w:t>
            </w:r>
            <w:r w:rsidR="00822726" w:rsidRPr="007723DC">
              <w:rPr>
                <w:rFonts w:ascii="Times New Roman" w:hAnsi="Times New Roman"/>
                <w:sz w:val="24"/>
                <w:szCs w:val="24"/>
              </w:rPr>
              <w:t>иде</w:t>
            </w:r>
            <w:proofErr w:type="gramStart"/>
            <w:r w:rsidR="00822726" w:rsidRPr="007723DC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="00822726" w:rsidRPr="007723DC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="00A85774" w:rsidRPr="007723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3DB9" w:rsidRPr="007723DC">
              <w:rPr>
                <w:rFonts w:ascii="Times New Roman" w:hAnsi="Times New Roman"/>
                <w:sz w:val="24"/>
                <w:szCs w:val="24"/>
              </w:rPr>
              <w:t>«Осевая симметрия»(приложение к уроку)</w:t>
            </w:r>
          </w:p>
        </w:tc>
        <w:tc>
          <w:tcPr>
            <w:tcW w:w="2084" w:type="dxa"/>
          </w:tcPr>
          <w:p w:rsidR="00822726" w:rsidRPr="007723DC" w:rsidRDefault="007723DC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Посмотри виде</w:t>
            </w:r>
            <w:proofErr w:type="gramStart"/>
            <w:r w:rsidRPr="007723DC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7723DC">
              <w:rPr>
                <w:rFonts w:ascii="Times New Roman" w:hAnsi="Times New Roman"/>
                <w:sz w:val="24"/>
                <w:szCs w:val="24"/>
              </w:rPr>
              <w:t xml:space="preserve"> урок «Осевая симметрия»(приложение к уроку)</w:t>
            </w:r>
          </w:p>
        </w:tc>
        <w:tc>
          <w:tcPr>
            <w:tcW w:w="1360" w:type="dxa"/>
          </w:tcPr>
          <w:p w:rsidR="00822726" w:rsidRPr="007723DC" w:rsidRDefault="007723DC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Учебник № 1245</w:t>
            </w:r>
          </w:p>
          <w:p w:rsidR="007723DC" w:rsidRPr="007723DC" w:rsidRDefault="007723DC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№1248</w:t>
            </w:r>
          </w:p>
        </w:tc>
        <w:tc>
          <w:tcPr>
            <w:tcW w:w="1726" w:type="dxa"/>
          </w:tcPr>
          <w:p w:rsidR="00822726" w:rsidRPr="007723DC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7723DC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23DC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723DC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723D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723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723D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1A3DB9" w:rsidRDefault="001A3DB9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A3DB9">
              <w:rPr>
                <w:rFonts w:ascii="Times New Roman" w:hAnsi="Times New Roman"/>
                <w:sz w:val="24"/>
                <w:szCs w:val="24"/>
              </w:rPr>
              <w:t>27</w:t>
            </w:r>
            <w:r w:rsidR="00822726" w:rsidRPr="001A3DB9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1A3DB9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A3DB9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1A3DB9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22726" w:rsidRPr="007723DC" w:rsidRDefault="001A3DB9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Осевая и центральная симметрия, §44</w:t>
            </w:r>
          </w:p>
        </w:tc>
        <w:tc>
          <w:tcPr>
            <w:tcW w:w="1985" w:type="dxa"/>
          </w:tcPr>
          <w:p w:rsidR="00822726" w:rsidRPr="007723DC" w:rsidRDefault="007723DC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084" w:type="dxa"/>
          </w:tcPr>
          <w:p w:rsidR="00822726" w:rsidRPr="007723DC" w:rsidRDefault="007723DC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Прочитай §44 на страницах 256-257(осевая симметрия)</w:t>
            </w:r>
          </w:p>
          <w:p w:rsidR="00822726" w:rsidRPr="007723DC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22726" w:rsidRPr="007723DC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</w:tcPr>
          <w:p w:rsidR="004D2886" w:rsidRPr="007723DC" w:rsidRDefault="007723DC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№1249</w:t>
            </w:r>
          </w:p>
          <w:p w:rsidR="007723DC" w:rsidRPr="007723DC" w:rsidRDefault="007723DC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№1257</w:t>
            </w:r>
          </w:p>
        </w:tc>
        <w:tc>
          <w:tcPr>
            <w:tcW w:w="1726" w:type="dxa"/>
          </w:tcPr>
          <w:p w:rsidR="00822726" w:rsidRPr="007723DC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23DC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7723DC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723DC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7723DC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7723D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723DC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7723DC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>
      <w:bookmarkStart w:id="0" w:name="_GoBack"/>
      <w:bookmarkEnd w:id="0"/>
    </w:p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A3DB9"/>
    <w:rsid w:val="00361404"/>
    <w:rsid w:val="003F1C8D"/>
    <w:rsid w:val="004D2886"/>
    <w:rsid w:val="005219AD"/>
    <w:rsid w:val="007723DC"/>
    <w:rsid w:val="00822726"/>
    <w:rsid w:val="00A85774"/>
    <w:rsid w:val="00BA2AF9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8</cp:revision>
  <dcterms:created xsi:type="dcterms:W3CDTF">2020-04-05T11:21:00Z</dcterms:created>
  <dcterms:modified xsi:type="dcterms:W3CDTF">2020-04-27T04:03:00Z</dcterms:modified>
</cp:coreProperties>
</file>