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37B" w:rsidRDefault="0097237B" w:rsidP="0097237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Алгебра.</w:t>
      </w:r>
    </w:p>
    <w:tbl>
      <w:tblPr>
        <w:tblW w:w="15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126"/>
        <w:gridCol w:w="2126"/>
        <w:gridCol w:w="1726"/>
        <w:gridCol w:w="1689"/>
      </w:tblGrid>
      <w:tr w:rsidR="0097237B" w:rsidRPr="00B9340A" w:rsidTr="00E05FC1">
        <w:tc>
          <w:tcPr>
            <w:tcW w:w="851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1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858D2" w:rsidRPr="00B9340A" w:rsidTr="00E05FC1">
        <w:tc>
          <w:tcPr>
            <w:tcW w:w="851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858D2" w:rsidRPr="005F51D0" w:rsidRDefault="00E05FC1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858D2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858D2" w:rsidRPr="005F51D0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858D2" w:rsidRDefault="00E05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квадратного неравенства с помощью графика квадратичной функции</w:t>
            </w:r>
          </w:p>
        </w:tc>
        <w:tc>
          <w:tcPr>
            <w:tcW w:w="1985" w:type="dxa"/>
          </w:tcPr>
          <w:p w:rsidR="00E05FC1" w:rsidRDefault="00E05FC1" w:rsidP="00E05F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E05FC1">
                <w:rPr>
                  <w:color w:val="0000FF"/>
                  <w:u w:val="single"/>
                </w:rPr>
                <w:t>https://infourok.ru/videouroki/3046</w:t>
              </w:r>
            </w:hyperlink>
          </w:p>
        </w:tc>
        <w:tc>
          <w:tcPr>
            <w:tcW w:w="2126" w:type="dxa"/>
          </w:tcPr>
          <w:p w:rsidR="00E25E12" w:rsidRDefault="00E05F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Просмотрите видео-урок </w:t>
            </w:r>
          </w:p>
          <w:p w:rsidR="00E05FC1" w:rsidRDefault="00E05FC1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6" w:history="1">
              <w:r w:rsidRPr="00E05FC1">
                <w:rPr>
                  <w:color w:val="0000FF"/>
                  <w:u w:val="single"/>
                </w:rPr>
                <w:t>https://infourok.ru/videouroki/3046</w:t>
              </w:r>
            </w:hyperlink>
          </w:p>
          <w:p w:rsidR="00E05FC1" w:rsidRDefault="00E05FC1" w:rsidP="00E05FC1">
            <w:pPr>
              <w:tabs>
                <w:tab w:val="center" w:pos="7699"/>
                <w:tab w:val="left" w:pos="10884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</w:rPr>
            </w:pPr>
          </w:p>
          <w:p w:rsidR="00E05FC1" w:rsidRDefault="00E05FC1" w:rsidP="00E05FC1">
            <w:pPr>
              <w:tabs>
                <w:tab w:val="center" w:pos="7699"/>
                <w:tab w:val="left" w:pos="10884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</w:rPr>
            </w:pPr>
            <w:r w:rsidRPr="00E05FC1">
              <w:rPr>
                <w:rFonts w:ascii="Times New Roman" w:hAnsi="Times New Roman"/>
                <w:sz w:val="24"/>
              </w:rPr>
              <w:t xml:space="preserve">Учебник, </w:t>
            </w:r>
          </w:p>
          <w:p w:rsidR="00E05FC1" w:rsidRPr="00E05FC1" w:rsidRDefault="00E05FC1" w:rsidP="00E05FC1">
            <w:pPr>
              <w:tabs>
                <w:tab w:val="center" w:pos="7699"/>
                <w:tab w:val="left" w:pos="10884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  <w:r w:rsidRPr="00E05FC1">
              <w:rPr>
                <w:rFonts w:ascii="Times New Roman" w:hAnsi="Times New Roman"/>
                <w:sz w:val="24"/>
              </w:rPr>
              <w:t>параграф 41</w:t>
            </w:r>
          </w:p>
        </w:tc>
        <w:tc>
          <w:tcPr>
            <w:tcW w:w="2126" w:type="dxa"/>
          </w:tcPr>
          <w:p w:rsidR="000B6874" w:rsidRDefault="00E05F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660(2,4)</w:t>
            </w:r>
          </w:p>
          <w:p w:rsidR="00E05FC1" w:rsidRPr="000B6874" w:rsidRDefault="00E05F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661</w:t>
            </w:r>
            <w:r>
              <w:rPr>
                <w:rFonts w:ascii="Times New Roman" w:hAnsi="Times New Roman"/>
                <w:sz w:val="24"/>
                <w:szCs w:val="24"/>
              </w:rPr>
              <w:t>(2,4)</w:t>
            </w:r>
          </w:p>
        </w:tc>
        <w:tc>
          <w:tcPr>
            <w:tcW w:w="1726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377A" w:rsidRPr="003F20AB" w:rsidRDefault="0097237B" w:rsidP="003F20A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в часы проведения урока можно позвонить по указанному телефону, чтобы получить консультацию по теме 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>урока.</w:t>
      </w:r>
    </w:p>
    <w:sectPr w:rsidR="0082377A" w:rsidRPr="003F20AB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05"/>
    <w:rsid w:val="000B6874"/>
    <w:rsid w:val="000C4AE5"/>
    <w:rsid w:val="003F20AB"/>
    <w:rsid w:val="0082377A"/>
    <w:rsid w:val="008858D2"/>
    <w:rsid w:val="0097237B"/>
    <w:rsid w:val="00BA747A"/>
    <w:rsid w:val="00BF2AAC"/>
    <w:rsid w:val="00E05FC1"/>
    <w:rsid w:val="00E25E12"/>
    <w:rsid w:val="00F42005"/>
    <w:rsid w:val="00F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videouroki/3046" TargetMode="External"/><Relationship Id="rId5" Type="http://schemas.openxmlformats.org/officeDocument/2006/relationships/hyperlink" Target="https://infourok.ru/videouroki/30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14</cp:revision>
  <dcterms:created xsi:type="dcterms:W3CDTF">2020-04-05T09:21:00Z</dcterms:created>
  <dcterms:modified xsi:type="dcterms:W3CDTF">2020-04-27T07:07:00Z</dcterms:modified>
</cp:coreProperties>
</file>