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FD4F2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FD4F2E">
        <w:rPr>
          <w:rFonts w:ascii="Times New Roman" w:hAnsi="Times New Roman"/>
          <w:sz w:val="28"/>
          <w:szCs w:val="28"/>
          <w:highlight w:val="yellow"/>
        </w:rPr>
        <w:t xml:space="preserve">Время урока: </w:t>
      </w:r>
      <w:r w:rsidR="004516B4">
        <w:rPr>
          <w:rFonts w:ascii="Times New Roman" w:hAnsi="Times New Roman"/>
          <w:sz w:val="28"/>
          <w:szCs w:val="28"/>
          <w:highlight w:val="yellow"/>
        </w:rPr>
        <w:t>9</w:t>
      </w:r>
      <w:r w:rsidR="00FD4F2E">
        <w:rPr>
          <w:rFonts w:ascii="Times New Roman" w:hAnsi="Times New Roman"/>
          <w:sz w:val="28"/>
          <w:szCs w:val="28"/>
          <w:highlight w:val="yellow"/>
        </w:rPr>
        <w:t>.</w:t>
      </w:r>
      <w:r w:rsidR="004516B4">
        <w:rPr>
          <w:rFonts w:ascii="Times New Roman" w:hAnsi="Times New Roman"/>
          <w:sz w:val="28"/>
          <w:szCs w:val="28"/>
          <w:highlight w:val="yellow"/>
        </w:rPr>
        <w:t xml:space="preserve">00 </w:t>
      </w:r>
      <w:r w:rsidR="00FD4F2E">
        <w:rPr>
          <w:rFonts w:ascii="Times New Roman" w:hAnsi="Times New Roman"/>
          <w:sz w:val="28"/>
          <w:szCs w:val="28"/>
          <w:highlight w:val="yellow"/>
        </w:rPr>
        <w:t>-</w:t>
      </w:r>
      <w:r w:rsidR="004516B4">
        <w:rPr>
          <w:rFonts w:ascii="Times New Roman" w:hAnsi="Times New Roman"/>
          <w:sz w:val="28"/>
          <w:szCs w:val="28"/>
          <w:highlight w:val="yellow"/>
        </w:rPr>
        <w:t xml:space="preserve"> 9</w:t>
      </w:r>
      <w:r w:rsidR="00FD4F2E">
        <w:rPr>
          <w:rFonts w:ascii="Times New Roman" w:hAnsi="Times New Roman"/>
          <w:sz w:val="28"/>
          <w:szCs w:val="28"/>
          <w:highlight w:val="yellow"/>
        </w:rPr>
        <w:t>.</w:t>
      </w:r>
      <w:r w:rsidR="004516B4">
        <w:rPr>
          <w:rFonts w:ascii="Times New Roman" w:hAnsi="Times New Roman"/>
          <w:sz w:val="28"/>
          <w:szCs w:val="28"/>
          <w:highlight w:val="yellow"/>
        </w:rPr>
        <w:t>30</w:t>
      </w:r>
      <w:proofErr w:type="gramStart"/>
      <w:r w:rsidR="00FD4F2E">
        <w:rPr>
          <w:rFonts w:ascii="Times New Roman" w:hAnsi="Times New Roman"/>
          <w:sz w:val="28"/>
          <w:szCs w:val="28"/>
          <w:highlight w:val="yellow"/>
        </w:rPr>
        <w:t xml:space="preserve"> ;</w:t>
      </w:r>
      <w:proofErr w:type="gramEnd"/>
      <w:r w:rsidR="00FD4F2E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4516B4">
        <w:rPr>
          <w:rFonts w:ascii="Times New Roman" w:hAnsi="Times New Roman"/>
          <w:sz w:val="28"/>
          <w:szCs w:val="28"/>
          <w:highlight w:val="yellow"/>
        </w:rPr>
        <w:t>1</w:t>
      </w:r>
      <w:r w:rsidR="00FD4F2E">
        <w:rPr>
          <w:rFonts w:ascii="Times New Roman" w:hAnsi="Times New Roman"/>
          <w:sz w:val="28"/>
          <w:szCs w:val="28"/>
          <w:highlight w:val="yellow"/>
        </w:rPr>
        <w:t>-й урок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984"/>
        <w:gridCol w:w="993"/>
        <w:gridCol w:w="1275"/>
        <w:gridCol w:w="1985"/>
        <w:gridCol w:w="1375"/>
        <w:gridCol w:w="2310"/>
        <w:gridCol w:w="1701"/>
        <w:gridCol w:w="1276"/>
        <w:gridCol w:w="1459"/>
      </w:tblGrid>
      <w:tr w:rsidR="00A24FB5" w:rsidRPr="00FA425D" w:rsidTr="004E59EE">
        <w:tc>
          <w:tcPr>
            <w:tcW w:w="9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984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98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3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31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70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27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4E59EE">
        <w:tc>
          <w:tcPr>
            <w:tcW w:w="959" w:type="dxa"/>
          </w:tcPr>
          <w:p w:rsidR="00A24FB5" w:rsidRPr="00FA425D" w:rsidRDefault="00A24FB5" w:rsidP="004516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 w:rsidR="004516B4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984" w:type="dxa"/>
          </w:tcPr>
          <w:p w:rsidR="00FD4F2E" w:rsidRDefault="00FD4F2E" w:rsidP="00FD4F2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безопасности</w:t>
            </w:r>
          </w:p>
          <w:p w:rsidR="00A24FB5" w:rsidRPr="00FA425D" w:rsidRDefault="00FD4F2E" w:rsidP="00FD4F2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жизнедеятельности</w:t>
            </w:r>
          </w:p>
        </w:tc>
        <w:tc>
          <w:tcPr>
            <w:tcW w:w="993" w:type="dxa"/>
          </w:tcPr>
          <w:p w:rsidR="00A24FB5" w:rsidRPr="00FA425D" w:rsidRDefault="00DB7C77" w:rsidP="00DB7C7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06.05</w:t>
            </w:r>
          </w:p>
        </w:tc>
        <w:tc>
          <w:tcPr>
            <w:tcW w:w="1275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985" w:type="dxa"/>
          </w:tcPr>
          <w:p w:rsidR="008E1EB7" w:rsidRPr="00D30E95" w:rsidRDefault="008E1EB7" w:rsidP="004E59E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30E95" w:rsidRPr="00D30E95">
              <w:rPr>
                <w:rFonts w:ascii="Times New Roman" w:hAnsi="Times New Roman"/>
                <w:sz w:val="28"/>
                <w:szCs w:val="28"/>
              </w:rPr>
              <w:t>Оказание первой медицинской помощи при ушибах, ссадинах</w:t>
            </w:r>
            <w:r w:rsidR="00D30E9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75" w:type="dxa"/>
          </w:tcPr>
          <w:p w:rsidR="006613F3" w:rsidRPr="00F913C6" w:rsidRDefault="003261A7" w:rsidP="00D30E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5" w:history="1">
              <w:r w:rsidRPr="003261A7">
                <w:rPr>
                  <w:color w:val="0000FF"/>
                  <w:u w:val="single"/>
                </w:rPr>
                <w:t>https://ozr-shkmis2.edumsko.ru/distant/class-5/osnovy-bezopasnosti-ziznedeatelnosti/post/801276</w:t>
              </w:r>
            </w:hyperlink>
          </w:p>
        </w:tc>
        <w:tc>
          <w:tcPr>
            <w:tcW w:w="2310" w:type="dxa"/>
          </w:tcPr>
          <w:p w:rsidR="00A24FB5" w:rsidRDefault="00CD45D5" w:rsidP="00CD45D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стр.1</w:t>
            </w:r>
            <w:r w:rsidR="004516B4">
              <w:rPr>
                <w:rFonts w:ascii="Times New Roman" w:hAnsi="Times New Roman"/>
                <w:sz w:val="28"/>
                <w:szCs w:val="28"/>
              </w:rPr>
              <w:t>5</w:t>
            </w:r>
            <w:r w:rsidR="00D30E95">
              <w:rPr>
                <w:rFonts w:ascii="Times New Roman" w:hAnsi="Times New Roman"/>
                <w:sz w:val="28"/>
                <w:szCs w:val="28"/>
              </w:rPr>
              <w:t>9 - 160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4E59EE">
              <w:rPr>
                <w:rFonts w:ascii="Times New Roman" w:hAnsi="Times New Roman"/>
                <w:sz w:val="28"/>
                <w:szCs w:val="28"/>
              </w:rPr>
              <w:t>параграф</w:t>
            </w:r>
            <w:r w:rsidR="004516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30E95">
              <w:rPr>
                <w:rFonts w:ascii="Times New Roman" w:hAnsi="Times New Roman"/>
                <w:sz w:val="28"/>
                <w:szCs w:val="28"/>
              </w:rPr>
              <w:t>9.2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самостоятельно   </w:t>
            </w:r>
          </w:p>
          <w:p w:rsidR="00CD45D5" w:rsidRPr="00FA425D" w:rsidRDefault="00CD45D5" w:rsidP="00CD45D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изучить</w:t>
            </w:r>
          </w:p>
        </w:tc>
        <w:tc>
          <w:tcPr>
            <w:tcW w:w="1701" w:type="dxa"/>
          </w:tcPr>
          <w:p w:rsidR="00A24FB5" w:rsidRDefault="00CD45D5" w:rsidP="00CD45D5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</w:t>
            </w:r>
          </w:p>
          <w:p w:rsidR="00CD45D5" w:rsidRPr="00FA425D" w:rsidRDefault="00CD45D5" w:rsidP="00CD45D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459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941E5"/>
    <w:rsid w:val="00284200"/>
    <w:rsid w:val="002A24C4"/>
    <w:rsid w:val="002E5C45"/>
    <w:rsid w:val="003261A7"/>
    <w:rsid w:val="00392227"/>
    <w:rsid w:val="004516B4"/>
    <w:rsid w:val="004E59EE"/>
    <w:rsid w:val="00571142"/>
    <w:rsid w:val="006519E2"/>
    <w:rsid w:val="006613F3"/>
    <w:rsid w:val="00740EA8"/>
    <w:rsid w:val="008A174B"/>
    <w:rsid w:val="008E1EB7"/>
    <w:rsid w:val="00924EA7"/>
    <w:rsid w:val="00927C97"/>
    <w:rsid w:val="00983227"/>
    <w:rsid w:val="009D7071"/>
    <w:rsid w:val="00A24FB5"/>
    <w:rsid w:val="00A626BF"/>
    <w:rsid w:val="00B35EDB"/>
    <w:rsid w:val="00B4173E"/>
    <w:rsid w:val="00B72119"/>
    <w:rsid w:val="00CD45D5"/>
    <w:rsid w:val="00CE3A95"/>
    <w:rsid w:val="00D30E95"/>
    <w:rsid w:val="00DB7C77"/>
    <w:rsid w:val="00E40948"/>
    <w:rsid w:val="00E537CA"/>
    <w:rsid w:val="00E72DCD"/>
    <w:rsid w:val="00F913C6"/>
    <w:rsid w:val="00FA425D"/>
    <w:rsid w:val="00FD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6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zr-shkmis2.edumsko.ru/distant/class-5/osnovy-bezopasnosti-ziznedeatelnosti/post/80127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38</cp:revision>
  <cp:lastPrinted>2020-03-25T06:28:00Z</cp:lastPrinted>
  <dcterms:created xsi:type="dcterms:W3CDTF">2020-03-26T09:10:00Z</dcterms:created>
  <dcterms:modified xsi:type="dcterms:W3CDTF">2020-05-05T04:58:00Z</dcterms:modified>
</cp:coreProperties>
</file>