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F8" w:rsidRDefault="000A54F8" w:rsidP="000A54F8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0C52BE">
        <w:rPr>
          <w:rFonts w:ascii="Times New Roman" w:hAnsi="Times New Roman"/>
          <w:sz w:val="28"/>
          <w:szCs w:val="28"/>
          <w:highlight w:val="yellow"/>
        </w:rPr>
        <w:t>Мониторинг хода об</w:t>
      </w:r>
      <w:r>
        <w:rPr>
          <w:rFonts w:ascii="Times New Roman" w:hAnsi="Times New Roman"/>
          <w:sz w:val="28"/>
          <w:szCs w:val="28"/>
          <w:highlight w:val="yellow"/>
        </w:rPr>
        <w:t>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  <w:r>
        <w:rPr>
          <w:rFonts w:ascii="Times New Roman" w:hAnsi="Times New Roman"/>
          <w:sz w:val="28"/>
          <w:szCs w:val="28"/>
          <w:highlight w:val="yellow"/>
        </w:rPr>
        <w:t xml:space="preserve"> ОБЖ с 6.05.2020 по 8.05</w:t>
      </w:r>
      <w:r w:rsidRPr="000C52BE">
        <w:rPr>
          <w:rFonts w:ascii="Times New Roman" w:hAnsi="Times New Roman"/>
          <w:sz w:val="28"/>
          <w:szCs w:val="28"/>
          <w:highlight w:val="yellow"/>
        </w:rPr>
        <w:t>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0A54F8" w:rsidRPr="00FA425D" w:rsidTr="005D4CF0">
        <w:trPr>
          <w:trHeight w:val="75"/>
        </w:trPr>
        <w:tc>
          <w:tcPr>
            <w:tcW w:w="622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52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A54F8" w:rsidRPr="00FA425D" w:rsidTr="005D4CF0">
        <w:trPr>
          <w:trHeight w:val="75"/>
        </w:trPr>
        <w:tc>
          <w:tcPr>
            <w:tcW w:w="622" w:type="dxa"/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</w:p>
        </w:tc>
        <w:tc>
          <w:tcPr>
            <w:tcW w:w="1566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«Компьютер и его влияние на здоровье»</w:t>
            </w:r>
          </w:p>
        </w:tc>
        <w:tc>
          <w:tcPr>
            <w:tcW w:w="1652" w:type="dxa"/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302" w:type="dxa"/>
          </w:tcPr>
          <w:p w:rsidR="000A54F8" w:rsidRPr="00E93A27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§7.2 стр. 157-160 прочитать</w:t>
            </w:r>
          </w:p>
        </w:tc>
        <w:tc>
          <w:tcPr>
            <w:tcW w:w="1394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0A54F8" w:rsidRPr="00B563D6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A54F8" w:rsidRPr="00B563D6" w:rsidTr="000A54F8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«Компьютер и его влияние на здоровье»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E93A27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§7.2 стр. 157-160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A54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0A54F8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0A54F8" w:rsidRPr="00B563D6" w:rsidTr="000A54F8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«Компьютер и его влияние на здоровье»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E93A27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§7.2 стр. 157-160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A54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0A54F8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0A54F8" w:rsidRPr="000A54F8" w:rsidTr="000A54F8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0A54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Анатомно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-физиологические особенности человека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подростковом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возврасте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E93A27" w:rsidRDefault="000A54F8" w:rsidP="000A54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7.3 стр.180-182 прочитать, ответить на вопросы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182) устно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A54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0A54F8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0A54F8" w:rsidRPr="000A54F8" w:rsidTr="000A54F8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0A54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Первая медицинская помощь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пострадавшим и её значение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E93A27" w:rsidRDefault="000A54F8" w:rsidP="000A54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8.1 стр. 200-209 прочитать,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рассмотреть рисунки с 202-208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0A54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0A54F8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0A54F8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A54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A54F8" w:rsidRPr="000A54F8" w:rsidTr="000A54F8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62652E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«Первая медицинская помощь пострадавшим и её значение»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7E6F22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E93A27" w:rsidRDefault="000A54F8" w:rsidP="005D4C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§8.1 стр. 200-209 прочитать, рассмотреть рисунки с 202-208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A54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нет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FA425D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F8" w:rsidRPr="000A54F8" w:rsidRDefault="000A54F8" w:rsidP="005D4C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0A54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E65DD" w:rsidRDefault="00EE65DD"/>
    <w:sectPr w:rsidR="00EE65DD" w:rsidSect="000A54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92"/>
    <w:rsid w:val="000A54F8"/>
    <w:rsid w:val="00695A92"/>
    <w:rsid w:val="00E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2020-05-06T18:01:00Z</dcterms:created>
  <dcterms:modified xsi:type="dcterms:W3CDTF">2020-05-06T18:10:00Z</dcterms:modified>
</cp:coreProperties>
</file>