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A1B" w:rsidRDefault="00BF0A1B" w:rsidP="00BF0A1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Мониторинг хода образовательного процесса Перковой Е.В.</w:t>
      </w:r>
    </w:p>
    <w:tbl>
      <w:tblPr>
        <w:tblStyle w:val="a3"/>
        <w:tblW w:w="15843" w:type="dxa"/>
        <w:tblLayout w:type="fixed"/>
        <w:tblLook w:val="04A0"/>
      </w:tblPr>
      <w:tblGrid>
        <w:gridCol w:w="817"/>
        <w:gridCol w:w="1134"/>
        <w:gridCol w:w="992"/>
        <w:gridCol w:w="1418"/>
        <w:gridCol w:w="1134"/>
        <w:gridCol w:w="1417"/>
        <w:gridCol w:w="1560"/>
        <w:gridCol w:w="2268"/>
        <w:gridCol w:w="1701"/>
        <w:gridCol w:w="1134"/>
        <w:gridCol w:w="2268"/>
      </w:tblGrid>
      <w:tr w:rsidR="00BF0A1B" w:rsidTr="009050F2">
        <w:tc>
          <w:tcPr>
            <w:tcW w:w="817" w:type="dxa"/>
          </w:tcPr>
          <w:p w:rsidR="00BF0A1B" w:rsidRDefault="00BF0A1B" w:rsidP="00D30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34" w:type="dxa"/>
          </w:tcPr>
          <w:p w:rsidR="00BF0A1B" w:rsidRDefault="00BF0A1B" w:rsidP="00D30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992" w:type="dxa"/>
          </w:tcPr>
          <w:p w:rsidR="00BF0A1B" w:rsidRDefault="00BF0A1B" w:rsidP="00D30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урока</w:t>
            </w:r>
          </w:p>
        </w:tc>
        <w:tc>
          <w:tcPr>
            <w:tcW w:w="1418" w:type="dxa"/>
          </w:tcPr>
          <w:p w:rsidR="00BF0A1B" w:rsidRDefault="00BF0A1B" w:rsidP="00D30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 и время по распис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нию</w:t>
            </w:r>
          </w:p>
        </w:tc>
        <w:tc>
          <w:tcPr>
            <w:tcW w:w="1134" w:type="dxa"/>
          </w:tcPr>
          <w:p w:rsidR="00BF0A1B" w:rsidRDefault="00BF0A1B" w:rsidP="00D30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417" w:type="dxa"/>
          </w:tcPr>
          <w:p w:rsidR="00BF0A1B" w:rsidRDefault="00BF0A1B" w:rsidP="00D30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560" w:type="dxa"/>
          </w:tcPr>
          <w:p w:rsidR="00BF0A1B" w:rsidRDefault="00BF0A1B" w:rsidP="00D30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2268" w:type="dxa"/>
          </w:tcPr>
          <w:p w:rsidR="00BF0A1B" w:rsidRDefault="00BF0A1B" w:rsidP="00D30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1701" w:type="dxa"/>
          </w:tcPr>
          <w:p w:rsidR="00BF0A1B" w:rsidRDefault="00BF0A1B" w:rsidP="00D30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 за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воением темы</w:t>
            </w:r>
          </w:p>
        </w:tc>
        <w:tc>
          <w:tcPr>
            <w:tcW w:w="1134" w:type="dxa"/>
          </w:tcPr>
          <w:p w:rsidR="00BF0A1B" w:rsidRDefault="00BF0A1B" w:rsidP="00D30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телеф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теля-пре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метника</w:t>
            </w:r>
          </w:p>
        </w:tc>
        <w:tc>
          <w:tcPr>
            <w:tcW w:w="2268" w:type="dxa"/>
          </w:tcPr>
          <w:p w:rsidR="00BF0A1B" w:rsidRDefault="00BF0A1B" w:rsidP="00D30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</w:tr>
      <w:tr w:rsidR="00BF0A1B" w:rsidTr="009050F2">
        <w:trPr>
          <w:trHeight w:val="456"/>
        </w:trPr>
        <w:tc>
          <w:tcPr>
            <w:tcW w:w="817" w:type="dxa"/>
            <w:tcBorders>
              <w:bottom w:val="single" w:sz="4" w:space="0" w:color="auto"/>
            </w:tcBorders>
          </w:tcPr>
          <w:p w:rsidR="00BF0A1B" w:rsidRPr="00973F2E" w:rsidRDefault="00BF0A1B" w:rsidP="00D30DAF">
            <w:pPr>
              <w:rPr>
                <w:rFonts w:ascii="Times New Roman" w:hAnsi="Times New Roman" w:cs="Times New Roman"/>
                <w:szCs w:val="24"/>
              </w:rPr>
            </w:pPr>
            <w:r w:rsidRPr="00973F2E">
              <w:rPr>
                <w:rFonts w:ascii="Times New Roman" w:hAnsi="Times New Roman" w:cs="Times New Roman"/>
                <w:szCs w:val="24"/>
              </w:rPr>
              <w:t>4 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F0A1B" w:rsidRPr="00973F2E" w:rsidRDefault="00BF0A1B" w:rsidP="00D30DAF">
            <w:pPr>
              <w:rPr>
                <w:rFonts w:ascii="Times New Roman" w:hAnsi="Times New Roman" w:cs="Times New Roman"/>
                <w:szCs w:val="24"/>
              </w:rPr>
            </w:pPr>
            <w:r w:rsidRPr="00973F2E">
              <w:rPr>
                <w:rFonts w:ascii="Times New Roman" w:hAnsi="Times New Roman" w:cs="Times New Roman"/>
                <w:szCs w:val="24"/>
              </w:rPr>
              <w:t>Англи</w:t>
            </w:r>
            <w:r w:rsidRPr="00973F2E">
              <w:rPr>
                <w:rFonts w:ascii="Times New Roman" w:hAnsi="Times New Roman" w:cs="Times New Roman"/>
                <w:szCs w:val="24"/>
              </w:rPr>
              <w:t>й</w:t>
            </w:r>
            <w:r w:rsidRPr="00973F2E">
              <w:rPr>
                <w:rFonts w:ascii="Times New Roman" w:hAnsi="Times New Roman" w:cs="Times New Roman"/>
                <w:szCs w:val="24"/>
              </w:rPr>
              <w:t>ский язык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F0A1B" w:rsidRPr="00973F2E" w:rsidRDefault="00BF0A1B" w:rsidP="00D30DA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11.05</w:t>
            </w:r>
            <w:r w:rsidRPr="00973F2E">
              <w:rPr>
                <w:rFonts w:ascii="Times New Roman" w:hAnsi="Times New Roman" w:cs="Times New Roman"/>
                <w:szCs w:val="24"/>
              </w:rPr>
              <w:t>.</w:t>
            </w:r>
          </w:p>
          <w:p w:rsidR="00BF0A1B" w:rsidRPr="00973F2E" w:rsidRDefault="00BF0A1B" w:rsidP="00D30DAF">
            <w:pPr>
              <w:rPr>
                <w:rFonts w:ascii="Times New Roman" w:hAnsi="Times New Roman" w:cs="Times New Roman"/>
                <w:szCs w:val="24"/>
              </w:rPr>
            </w:pPr>
            <w:r w:rsidRPr="00973F2E"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BF0A1B" w:rsidRPr="00973F2E" w:rsidRDefault="00BF0A1B" w:rsidP="00D30DAF">
            <w:pPr>
              <w:rPr>
                <w:rFonts w:ascii="Times New Roman" w:hAnsi="Times New Roman" w:cs="Times New Roman"/>
                <w:szCs w:val="24"/>
              </w:rPr>
            </w:pPr>
            <w:r w:rsidRPr="00973F2E">
              <w:rPr>
                <w:rFonts w:ascii="Times New Roman" w:hAnsi="Times New Roman" w:cs="Times New Roman"/>
                <w:szCs w:val="24"/>
              </w:rPr>
              <w:t>Урок 4</w:t>
            </w:r>
          </w:p>
          <w:p w:rsidR="00BF0A1B" w:rsidRPr="00973F2E" w:rsidRDefault="00BF0A1B" w:rsidP="00D30DAF">
            <w:pPr>
              <w:rPr>
                <w:rFonts w:ascii="Times New Roman" w:hAnsi="Times New Roman" w:cs="Times New Roman"/>
                <w:szCs w:val="24"/>
              </w:rPr>
            </w:pPr>
            <w:r w:rsidRPr="00973F2E">
              <w:rPr>
                <w:rFonts w:ascii="Times New Roman" w:hAnsi="Times New Roman" w:cs="Times New Roman"/>
                <w:szCs w:val="24"/>
              </w:rPr>
              <w:t>11:15-11:45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F0A1B" w:rsidRPr="00973F2E" w:rsidRDefault="00BF0A1B" w:rsidP="00D30DAF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 w:rsidRPr="00973F2E">
              <w:rPr>
                <w:rFonts w:ascii="Times New Roman" w:hAnsi="Times New Roman"/>
                <w:szCs w:val="28"/>
              </w:rPr>
              <w:t>Перкова Е.В.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BF0A1B" w:rsidRPr="00973F2E" w:rsidRDefault="00A372E5" w:rsidP="00D30DAF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Урок повт</w:t>
            </w:r>
            <w:r>
              <w:rPr>
                <w:rFonts w:ascii="Times New Roman" w:hAnsi="Times New Roman"/>
                <w:szCs w:val="28"/>
              </w:rPr>
              <w:t>о</w:t>
            </w:r>
            <w:r>
              <w:rPr>
                <w:rFonts w:ascii="Times New Roman" w:hAnsi="Times New Roman"/>
                <w:szCs w:val="28"/>
              </w:rPr>
              <w:t>рения (грамматика Циклов 1-8)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BF0A1B" w:rsidRPr="00973F2E" w:rsidRDefault="00BF0A1B" w:rsidP="00D30DAF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F0A1B" w:rsidRPr="00215654" w:rsidRDefault="00A372E5" w:rsidP="00D30DAF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Просмотреть в Рт стр.13-14/15-16, № 1, стр.26-27/28-29 (Ур 1, 3), стр.36-37/38-39, № 1, стр.72/74, №1, стр.92-93/93-94, № 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F0A1B" w:rsidRPr="000F7255" w:rsidRDefault="00BF0A1B" w:rsidP="00D30DAF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F0A1B" w:rsidRPr="00973F2E" w:rsidRDefault="00BF0A1B" w:rsidP="00D30DAF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 w:rsidRPr="00973F2E">
              <w:rPr>
                <w:rFonts w:ascii="Times New Roman" w:hAnsi="Times New Roman"/>
                <w:szCs w:val="28"/>
              </w:rPr>
              <w:t>8-928-148-76-64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F0A1B" w:rsidRPr="00973F2E" w:rsidRDefault="00BF0A1B" w:rsidP="00D30DAF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 w:rsidRPr="00973F2E">
              <w:rPr>
                <w:rFonts w:ascii="Times New Roman" w:hAnsi="Times New Roman"/>
                <w:szCs w:val="28"/>
                <w:lang w:val="en-US"/>
              </w:rPr>
              <w:t>perk</w:t>
            </w:r>
            <w:r>
              <w:rPr>
                <w:rFonts w:ascii="Times New Roman" w:hAnsi="Times New Roman"/>
                <w:szCs w:val="28"/>
                <w:lang w:val="en-US"/>
              </w:rPr>
              <w:t>o</w:t>
            </w:r>
            <w:r w:rsidRPr="00973F2E">
              <w:rPr>
                <w:rFonts w:ascii="Times New Roman" w:hAnsi="Times New Roman"/>
                <w:szCs w:val="28"/>
                <w:lang w:val="en-US"/>
              </w:rPr>
              <w:t>va</w:t>
            </w:r>
            <w:r w:rsidRPr="00973F2E">
              <w:rPr>
                <w:rFonts w:ascii="Times New Roman" w:hAnsi="Times New Roman"/>
                <w:szCs w:val="28"/>
              </w:rPr>
              <w:t>71@</w:t>
            </w:r>
            <w:r w:rsidRPr="00973F2E">
              <w:rPr>
                <w:rFonts w:ascii="Times New Roman" w:hAnsi="Times New Roman"/>
                <w:szCs w:val="28"/>
                <w:lang w:val="en-US"/>
              </w:rPr>
              <w:t>yandex</w:t>
            </w:r>
            <w:r w:rsidRPr="00973F2E">
              <w:rPr>
                <w:rFonts w:ascii="Times New Roman" w:hAnsi="Times New Roman"/>
                <w:szCs w:val="28"/>
              </w:rPr>
              <w:t>.</w:t>
            </w:r>
            <w:r w:rsidRPr="00973F2E">
              <w:rPr>
                <w:rFonts w:ascii="Times New Roman" w:hAnsi="Times New Roman"/>
                <w:szCs w:val="28"/>
                <w:lang w:val="en-US"/>
              </w:rPr>
              <w:t>ru</w:t>
            </w:r>
          </w:p>
        </w:tc>
      </w:tr>
      <w:tr w:rsidR="00BF0A1B" w:rsidTr="009050F2">
        <w:trPr>
          <w:trHeight w:val="299"/>
        </w:trPr>
        <w:tc>
          <w:tcPr>
            <w:tcW w:w="817" w:type="dxa"/>
            <w:tcBorders>
              <w:top w:val="single" w:sz="4" w:space="0" w:color="auto"/>
            </w:tcBorders>
          </w:tcPr>
          <w:p w:rsidR="00BF0A1B" w:rsidRPr="00DE6805" w:rsidRDefault="00BF0A1B" w:rsidP="00D30DAF">
            <w:pPr>
              <w:rPr>
                <w:rFonts w:ascii="Times New Roman" w:hAnsi="Times New Roman" w:cs="Times New Roman"/>
                <w:szCs w:val="24"/>
              </w:rPr>
            </w:pPr>
            <w:r w:rsidRPr="00DE6805">
              <w:rPr>
                <w:rFonts w:ascii="Times New Roman" w:hAnsi="Times New Roman" w:cs="Times New Roman"/>
                <w:szCs w:val="24"/>
              </w:rPr>
              <w:t>4 а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F0A1B" w:rsidRPr="00DE6805" w:rsidRDefault="00BF0A1B" w:rsidP="00D30DAF">
            <w:pPr>
              <w:rPr>
                <w:rFonts w:ascii="Times New Roman" w:hAnsi="Times New Roman" w:cs="Times New Roman"/>
                <w:szCs w:val="24"/>
              </w:rPr>
            </w:pPr>
            <w:r w:rsidRPr="00DE6805">
              <w:rPr>
                <w:rFonts w:ascii="Times New Roman" w:hAnsi="Times New Roman" w:cs="Times New Roman"/>
                <w:szCs w:val="24"/>
              </w:rPr>
              <w:t>Англи</w:t>
            </w:r>
            <w:r w:rsidRPr="00DE6805">
              <w:rPr>
                <w:rFonts w:ascii="Times New Roman" w:hAnsi="Times New Roman" w:cs="Times New Roman"/>
                <w:szCs w:val="24"/>
              </w:rPr>
              <w:t>й</w:t>
            </w:r>
            <w:r w:rsidRPr="00DE6805">
              <w:rPr>
                <w:rFonts w:ascii="Times New Roman" w:hAnsi="Times New Roman" w:cs="Times New Roman"/>
                <w:szCs w:val="24"/>
              </w:rPr>
              <w:t>ский язык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F0A1B" w:rsidRPr="00DE6805" w:rsidRDefault="00BF0A1B" w:rsidP="00D30DA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14.05</w:t>
            </w:r>
            <w:r w:rsidRPr="00DE6805">
              <w:rPr>
                <w:rFonts w:ascii="Times New Roman" w:hAnsi="Times New Roman" w:cs="Times New Roman"/>
                <w:szCs w:val="24"/>
              </w:rPr>
              <w:t>.20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BF0A1B" w:rsidRPr="00DE6805" w:rsidRDefault="00BF0A1B" w:rsidP="00D30DAF">
            <w:pPr>
              <w:rPr>
                <w:rFonts w:ascii="Times New Roman" w:hAnsi="Times New Roman" w:cs="Times New Roman"/>
                <w:szCs w:val="24"/>
              </w:rPr>
            </w:pPr>
            <w:r w:rsidRPr="00DE6805">
              <w:rPr>
                <w:rFonts w:ascii="Times New Roman" w:hAnsi="Times New Roman" w:cs="Times New Roman"/>
                <w:szCs w:val="24"/>
              </w:rPr>
              <w:t>Урок 1</w:t>
            </w:r>
          </w:p>
          <w:p w:rsidR="00BF0A1B" w:rsidRPr="00DE6805" w:rsidRDefault="00BF0A1B" w:rsidP="00D30DAF">
            <w:pPr>
              <w:rPr>
                <w:rFonts w:ascii="Times New Roman" w:hAnsi="Times New Roman" w:cs="Times New Roman"/>
                <w:szCs w:val="24"/>
              </w:rPr>
            </w:pPr>
            <w:r w:rsidRPr="00DE6805">
              <w:rPr>
                <w:rFonts w:ascii="Times New Roman" w:hAnsi="Times New Roman" w:cs="Times New Roman"/>
                <w:szCs w:val="24"/>
              </w:rPr>
              <w:t>9:00-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DE6805">
              <w:rPr>
                <w:rFonts w:ascii="Times New Roman" w:hAnsi="Times New Roman" w:cs="Times New Roman"/>
                <w:szCs w:val="24"/>
              </w:rPr>
              <w:t>9:30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F0A1B" w:rsidRPr="00EB270F" w:rsidRDefault="00BF0A1B" w:rsidP="00D30DAF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 w:rsidRPr="00EB270F">
              <w:rPr>
                <w:rFonts w:ascii="Times New Roman" w:hAnsi="Times New Roman"/>
                <w:sz w:val="24"/>
                <w:szCs w:val="28"/>
              </w:rPr>
              <w:t>Перкова Е.В.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BF0A1B" w:rsidRPr="00973F2E" w:rsidRDefault="00FB4B28" w:rsidP="00D30DAF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Годовая контрольная работа (чт</w:t>
            </w:r>
            <w:r>
              <w:rPr>
                <w:rFonts w:ascii="Times New Roman" w:hAnsi="Times New Roman"/>
                <w:szCs w:val="28"/>
              </w:rPr>
              <w:t>е</w:t>
            </w:r>
            <w:r>
              <w:rPr>
                <w:rFonts w:ascii="Times New Roman" w:hAnsi="Times New Roman"/>
                <w:szCs w:val="28"/>
              </w:rPr>
              <w:t>ние, лекс</w:t>
            </w:r>
            <w:r>
              <w:rPr>
                <w:rFonts w:ascii="Times New Roman" w:hAnsi="Times New Roman"/>
                <w:szCs w:val="28"/>
              </w:rPr>
              <w:t>и</w:t>
            </w:r>
            <w:r>
              <w:rPr>
                <w:rFonts w:ascii="Times New Roman" w:hAnsi="Times New Roman"/>
                <w:szCs w:val="28"/>
              </w:rPr>
              <w:t>ка/грамматика)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BF0A1B" w:rsidRPr="00EB270F" w:rsidRDefault="00BF0A1B" w:rsidP="00D30DAF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B4B28" w:rsidRPr="00FB4B28" w:rsidRDefault="00FB4B28" w:rsidP="00D30DAF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Инструкция по в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полнению г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довой контрольной раб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ты</w:t>
            </w:r>
            <w:r w:rsidR="009050F2">
              <w:rPr>
                <w:rFonts w:ascii="Times New Roman" w:hAnsi="Times New Roman"/>
                <w:sz w:val="24"/>
                <w:szCs w:val="24"/>
              </w:rPr>
              <w:t xml:space="preserve"> ( в 3- х вариа</w:t>
            </w:r>
            <w:r w:rsidR="009050F2">
              <w:rPr>
                <w:rFonts w:ascii="Times New Roman" w:hAnsi="Times New Roman"/>
                <w:sz w:val="24"/>
                <w:szCs w:val="24"/>
              </w:rPr>
              <w:t>н</w:t>
            </w:r>
            <w:r w:rsidR="009050F2">
              <w:rPr>
                <w:rFonts w:ascii="Times New Roman" w:hAnsi="Times New Roman"/>
                <w:sz w:val="24"/>
                <w:szCs w:val="24"/>
              </w:rPr>
              <w:t>тах)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F0A1B" w:rsidRDefault="00FB4B28" w:rsidP="00D30DAF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A372E5" w:rsidRPr="00FB4B2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Reading</w:t>
            </w:r>
            <w:r w:rsidR="00A372E5" w:rsidRPr="00FB4B28">
              <w:rPr>
                <w:rFonts w:ascii="Times New Roman" w:hAnsi="Times New Roman"/>
                <w:b/>
                <w:sz w:val="24"/>
                <w:szCs w:val="24"/>
              </w:rPr>
              <w:t xml:space="preserve"> (Чт</w:t>
            </w:r>
            <w:r w:rsidR="00A372E5" w:rsidRPr="00FB4B28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="00A372E5" w:rsidRPr="00FB4B28">
              <w:rPr>
                <w:rFonts w:ascii="Times New Roman" w:hAnsi="Times New Roman"/>
                <w:b/>
                <w:sz w:val="24"/>
                <w:szCs w:val="24"/>
              </w:rPr>
              <w:t>ние)</w:t>
            </w:r>
            <w:r w:rsidR="00A372E5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A372E5" w:rsidRDefault="00A372E5" w:rsidP="00D30DAF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Прочитать текст и предложениям (1-5) выбрать </w:t>
            </w:r>
            <w:r w:rsidR="00FB4B28">
              <w:rPr>
                <w:rFonts w:ascii="Times New Roman" w:hAnsi="Times New Roman"/>
                <w:sz w:val="24"/>
                <w:szCs w:val="24"/>
              </w:rPr>
              <w:t>верно (</w:t>
            </w:r>
            <w:r w:rsidR="00FB4B28" w:rsidRPr="00FB4B28">
              <w:rPr>
                <w:rFonts w:ascii="Times New Roman" w:hAnsi="Times New Roman"/>
                <w:b/>
                <w:sz w:val="24"/>
                <w:szCs w:val="24"/>
              </w:rPr>
              <w:t>Т</w:t>
            </w:r>
            <w:r w:rsidR="00FB4B28" w:rsidRPr="00FB4B2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rue</w:t>
            </w:r>
            <w:r w:rsidR="00FB4B28">
              <w:rPr>
                <w:rFonts w:ascii="Times New Roman" w:hAnsi="Times New Roman"/>
                <w:sz w:val="24"/>
                <w:szCs w:val="24"/>
              </w:rPr>
              <w:t>) /неверно (</w:t>
            </w:r>
            <w:r w:rsidR="00FB4B28" w:rsidRPr="00FB4B2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False</w:t>
            </w:r>
            <w:r w:rsidR="00FB4B28" w:rsidRPr="00FB4B28">
              <w:rPr>
                <w:rFonts w:ascii="Times New Roman" w:hAnsi="Times New Roman"/>
                <w:sz w:val="24"/>
                <w:szCs w:val="24"/>
              </w:rPr>
              <w:t>)</w:t>
            </w:r>
            <w:r w:rsidR="00FB4B28">
              <w:rPr>
                <w:rFonts w:ascii="Times New Roman" w:hAnsi="Times New Roman"/>
                <w:sz w:val="24"/>
                <w:szCs w:val="24"/>
              </w:rPr>
              <w:t>/ не сказано</w:t>
            </w:r>
            <w:r w:rsidR="00FB4B28" w:rsidRPr="00FB4B28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FB4B28" w:rsidRPr="00FB4B2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Doesn</w:t>
            </w:r>
            <w:r w:rsidR="00FB4B28" w:rsidRPr="00FB4B28">
              <w:rPr>
                <w:rFonts w:ascii="Times New Roman" w:hAnsi="Times New Roman"/>
                <w:b/>
                <w:sz w:val="24"/>
                <w:szCs w:val="24"/>
              </w:rPr>
              <w:t>’</w:t>
            </w:r>
            <w:r w:rsidR="00FB4B28" w:rsidRPr="00FB4B2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</w:t>
            </w:r>
            <w:r w:rsidR="00FB4B28" w:rsidRPr="00FB4B2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FB4B28" w:rsidRPr="00FB4B2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say</w:t>
            </w:r>
            <w:r w:rsidR="00FB4B28" w:rsidRPr="00FB4B28">
              <w:rPr>
                <w:rFonts w:ascii="Times New Roman" w:hAnsi="Times New Roman"/>
                <w:sz w:val="24"/>
                <w:szCs w:val="24"/>
              </w:rPr>
              <w:t>)</w:t>
            </w:r>
            <w:r w:rsidR="00FB4B28">
              <w:rPr>
                <w:rFonts w:ascii="Times New Roman" w:hAnsi="Times New Roman"/>
                <w:sz w:val="24"/>
                <w:szCs w:val="24"/>
              </w:rPr>
              <w:t>, с</w:t>
            </w:r>
            <w:r w:rsidR="00FB4B28">
              <w:rPr>
                <w:rFonts w:ascii="Times New Roman" w:hAnsi="Times New Roman"/>
                <w:sz w:val="24"/>
                <w:szCs w:val="24"/>
              </w:rPr>
              <w:t>о</w:t>
            </w:r>
            <w:r w:rsidR="00FB4B28">
              <w:rPr>
                <w:rFonts w:ascii="Times New Roman" w:hAnsi="Times New Roman"/>
                <w:sz w:val="24"/>
                <w:szCs w:val="24"/>
              </w:rPr>
              <w:t>гласно тексту;</w:t>
            </w:r>
          </w:p>
          <w:p w:rsidR="00FB4B28" w:rsidRDefault="00FB4B28" w:rsidP="00D30DAF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 w:rsidRPr="00FB4B28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FB4B2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Vocabulary</w:t>
            </w:r>
            <w:r w:rsidRPr="00FB4B28">
              <w:rPr>
                <w:rFonts w:ascii="Times New Roman" w:hAnsi="Times New Roman"/>
                <w:b/>
                <w:sz w:val="24"/>
                <w:szCs w:val="24"/>
              </w:rPr>
              <w:t xml:space="preserve">/ </w:t>
            </w:r>
            <w:r w:rsidRPr="00FB4B2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Grammar</w:t>
            </w:r>
            <w:r w:rsidRPr="00FB4B28">
              <w:rPr>
                <w:rFonts w:ascii="Times New Roman" w:hAnsi="Times New Roman"/>
                <w:b/>
                <w:sz w:val="24"/>
                <w:szCs w:val="24"/>
              </w:rPr>
              <w:t xml:space="preserve"> (Лекс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FB4B28">
              <w:rPr>
                <w:rFonts w:ascii="Times New Roman" w:hAnsi="Times New Roman"/>
                <w:b/>
                <w:sz w:val="24"/>
                <w:szCs w:val="24"/>
              </w:rPr>
              <w:t>ка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/ грам</w:t>
            </w:r>
            <w:r w:rsidRPr="00FB4B28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  <w:r w:rsidRPr="00FB4B28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FB4B28">
              <w:rPr>
                <w:rFonts w:ascii="Times New Roman" w:hAnsi="Times New Roman"/>
                <w:b/>
                <w:sz w:val="24"/>
                <w:szCs w:val="24"/>
              </w:rPr>
              <w:t>тика)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FB4B28" w:rsidRDefault="00FB4B28" w:rsidP="00D30DAF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Выписать для ка</w:t>
            </w:r>
            <w:r>
              <w:rPr>
                <w:rFonts w:ascii="Times New Roman" w:hAnsi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sz w:val="24"/>
                <w:szCs w:val="24"/>
              </w:rPr>
              <w:t>дого пре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ложения (</w:t>
            </w:r>
            <w:r w:rsidRPr="00FB4B28">
              <w:rPr>
                <w:rFonts w:ascii="Times New Roman" w:hAnsi="Times New Roman"/>
                <w:b/>
                <w:sz w:val="24"/>
                <w:szCs w:val="24"/>
              </w:rPr>
              <w:t>1-5</w:t>
            </w:r>
            <w:r>
              <w:rPr>
                <w:rFonts w:ascii="Times New Roman" w:hAnsi="Times New Roman"/>
                <w:sz w:val="24"/>
                <w:szCs w:val="24"/>
              </w:rPr>
              <w:t>) правильный 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риант (</w:t>
            </w:r>
            <w:r w:rsidRPr="00FB4B2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</w:t>
            </w:r>
            <w:r w:rsidRPr="00FB4B28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 w:rsidRPr="00FB4B2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FB4B28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 w:rsidRPr="00FB4B2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</w:t>
            </w:r>
            <w:r w:rsidRPr="00FB4B28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 w:rsidRPr="00FB4B2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d</w:t>
            </w:r>
            <w:r w:rsidRPr="00FB4B28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050F2" w:rsidRDefault="009050F2" w:rsidP="00D30DAF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Варианты распр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делены по группам</w:t>
            </w:r>
          </w:p>
          <w:p w:rsidR="009050F2" w:rsidRPr="009050F2" w:rsidRDefault="009050F2" w:rsidP="00D30DAF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9050F2" w:rsidRDefault="009050F2" w:rsidP="009050F2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работу  в те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радке для к/р  З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писать</w:t>
            </w:r>
          </w:p>
          <w:p w:rsidR="009050F2" w:rsidRPr="009050F2" w:rsidRDefault="009050F2" w:rsidP="009050F2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9050F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Thur</w:t>
            </w:r>
            <w:r w:rsidRPr="009050F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</w:t>
            </w:r>
            <w:r w:rsidRPr="009050F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day</w:t>
            </w:r>
            <w:r w:rsidRPr="009050F2">
              <w:rPr>
                <w:rFonts w:ascii="Times New Roman" w:hAnsi="Times New Roman"/>
                <w:b/>
                <w:sz w:val="24"/>
                <w:szCs w:val="24"/>
              </w:rPr>
              <w:t xml:space="preserve">, 14 </w:t>
            </w:r>
            <w:r w:rsidRPr="009050F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th</w:t>
            </w:r>
            <w:r w:rsidRPr="009050F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050F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May</w:t>
            </w:r>
            <w:r w:rsidRPr="009050F2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9050F2" w:rsidRPr="009050F2" w:rsidRDefault="009050F2" w:rsidP="009050F2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9050F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Test</w:t>
            </w:r>
            <w:r w:rsidRPr="009050F2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BF0A1B" w:rsidRDefault="009050F2" w:rsidP="00D30DAF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 w:rsidRPr="009050F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Variant</w:t>
            </w:r>
            <w:r w:rsidRPr="009050F2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>ук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зать свой 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мер)</w:t>
            </w:r>
          </w:p>
          <w:p w:rsidR="009050F2" w:rsidRDefault="009050F2" w:rsidP="00D30DAF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Андрюхова У., Вакулова К., Дробот А., Емельянова А., Загоруйко М.-вариант 1</w:t>
            </w:r>
          </w:p>
          <w:p w:rsidR="009050F2" w:rsidRDefault="009050F2" w:rsidP="00D30DAF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Иванова В., Крылова П.. Лысаков К., Лысикова С., Полуцкий Д.- 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риант 2</w:t>
            </w:r>
          </w:p>
          <w:p w:rsidR="009050F2" w:rsidRDefault="009050F2" w:rsidP="00D30DAF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Рубежанская П., Сватикова </w:t>
            </w:r>
            <w:r>
              <w:rPr>
                <w:rFonts w:ascii="Times New Roman" w:hAnsi="Times New Roman"/>
                <w:szCs w:val="28"/>
              </w:rPr>
              <w:lastRenderedPageBreak/>
              <w:t>П., Хомутова М., Шкилёва И.-вариант 3</w:t>
            </w:r>
          </w:p>
          <w:p w:rsidR="002B29A9" w:rsidRDefault="002B29A9" w:rsidP="00D30DAF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 w:rsidRPr="00FB4B2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Reading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B29A9">
              <w:rPr>
                <w:rFonts w:ascii="Times New Roman" w:hAnsi="Times New Roman"/>
                <w:sz w:val="24"/>
                <w:szCs w:val="24"/>
              </w:rPr>
              <w:t>(по инструкции)</w:t>
            </w:r>
          </w:p>
          <w:p w:rsidR="002B29A9" w:rsidRPr="002B29A9" w:rsidRDefault="002B29A9" w:rsidP="00D30DAF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 w:rsidRPr="00FB4B2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Vocabulary</w:t>
            </w:r>
            <w:r w:rsidRPr="00FB4B28">
              <w:rPr>
                <w:rFonts w:ascii="Times New Roman" w:hAnsi="Times New Roman"/>
                <w:b/>
                <w:sz w:val="24"/>
                <w:szCs w:val="24"/>
              </w:rPr>
              <w:t xml:space="preserve">/ </w:t>
            </w:r>
            <w:r w:rsidRPr="00FB4B2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Grammar</w:t>
            </w:r>
            <w:r w:rsidRPr="002B29A9">
              <w:rPr>
                <w:rFonts w:ascii="Times New Roman" w:hAnsi="Times New Roman"/>
                <w:sz w:val="24"/>
                <w:szCs w:val="24"/>
              </w:rPr>
              <w:t>(по инструкции)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F0A1B" w:rsidRPr="00DE6805" w:rsidRDefault="00BF0A1B" w:rsidP="00D30DAF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 w:rsidRPr="00DE6805">
              <w:rPr>
                <w:rFonts w:ascii="Times New Roman" w:hAnsi="Times New Roman"/>
                <w:szCs w:val="28"/>
              </w:rPr>
              <w:lastRenderedPageBreak/>
              <w:t>8-928-148-76-64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F0A1B" w:rsidRPr="00DE6805" w:rsidRDefault="00BF0A1B" w:rsidP="00D30DAF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 w:rsidRPr="00DE6805">
              <w:rPr>
                <w:rFonts w:ascii="Times New Roman" w:hAnsi="Times New Roman"/>
                <w:szCs w:val="28"/>
                <w:lang w:val="en-US"/>
              </w:rPr>
              <w:t>perk</w:t>
            </w:r>
            <w:r>
              <w:rPr>
                <w:rFonts w:ascii="Times New Roman" w:hAnsi="Times New Roman"/>
                <w:szCs w:val="28"/>
                <w:lang w:val="en-US"/>
              </w:rPr>
              <w:t>o</w:t>
            </w:r>
            <w:r w:rsidRPr="00DE6805">
              <w:rPr>
                <w:rFonts w:ascii="Times New Roman" w:hAnsi="Times New Roman"/>
                <w:szCs w:val="28"/>
                <w:lang w:val="en-US"/>
              </w:rPr>
              <w:t>va</w:t>
            </w:r>
            <w:r w:rsidRPr="00DE6805">
              <w:rPr>
                <w:rFonts w:ascii="Times New Roman" w:hAnsi="Times New Roman"/>
                <w:szCs w:val="28"/>
              </w:rPr>
              <w:t>71@</w:t>
            </w:r>
            <w:r w:rsidRPr="00DE6805">
              <w:rPr>
                <w:rFonts w:ascii="Times New Roman" w:hAnsi="Times New Roman"/>
                <w:szCs w:val="28"/>
                <w:lang w:val="en-US"/>
              </w:rPr>
              <w:t>yandex</w:t>
            </w:r>
            <w:r w:rsidRPr="00DE6805">
              <w:rPr>
                <w:rFonts w:ascii="Times New Roman" w:hAnsi="Times New Roman"/>
                <w:szCs w:val="28"/>
              </w:rPr>
              <w:t>.</w:t>
            </w:r>
            <w:r w:rsidRPr="00DE6805">
              <w:rPr>
                <w:rFonts w:ascii="Times New Roman" w:hAnsi="Times New Roman"/>
                <w:szCs w:val="28"/>
                <w:lang w:val="en-US"/>
              </w:rPr>
              <w:t>ru</w:t>
            </w:r>
          </w:p>
        </w:tc>
      </w:tr>
    </w:tbl>
    <w:p w:rsidR="00BF0A1B" w:rsidRDefault="00BF0A1B" w:rsidP="00BF0A1B">
      <w:pPr>
        <w:spacing w:after="0"/>
        <w:rPr>
          <w:rFonts w:ascii="Times New Roman" w:hAnsi="Times New Roman" w:cs="Times New Roman"/>
          <w:sz w:val="24"/>
        </w:rPr>
      </w:pPr>
    </w:p>
    <w:p w:rsidR="00BF0A1B" w:rsidRPr="006B529C" w:rsidRDefault="00BF0A1B" w:rsidP="00BF0A1B">
      <w:pPr>
        <w:spacing w:after="0"/>
        <w:rPr>
          <w:rFonts w:ascii="Times New Roman" w:hAnsi="Times New Roman" w:cs="Times New Roman"/>
          <w:sz w:val="24"/>
        </w:rPr>
      </w:pPr>
      <w:r w:rsidRPr="006B529C">
        <w:rPr>
          <w:rFonts w:ascii="Times New Roman" w:hAnsi="Times New Roman" w:cs="Times New Roman"/>
        </w:rPr>
        <w:t>*Примечания</w:t>
      </w:r>
    </w:p>
    <w:p w:rsidR="00BF0A1B" w:rsidRPr="006B529C" w:rsidRDefault="00BF0A1B" w:rsidP="00BF0A1B">
      <w:pPr>
        <w:spacing w:after="0"/>
        <w:rPr>
          <w:rFonts w:ascii="Times New Roman" w:hAnsi="Times New Roman" w:cs="Times New Roman"/>
        </w:rPr>
      </w:pPr>
      <w:r w:rsidRPr="006B529C">
        <w:rPr>
          <w:rFonts w:ascii="Times New Roman" w:hAnsi="Times New Roman" w:cs="Times New Roman"/>
        </w:rPr>
        <w:t>-выполненные письменные задания для проверки пересылать не позднее следующего урока на эл.почту в сфотографированном виде и подписью фамилией уч-ся;</w:t>
      </w:r>
    </w:p>
    <w:p w:rsidR="00BF0A1B" w:rsidRPr="006B529C" w:rsidRDefault="00BF0A1B" w:rsidP="00BF0A1B">
      <w:pPr>
        <w:spacing w:after="0"/>
        <w:rPr>
          <w:rFonts w:ascii="Times New Roman" w:hAnsi="Times New Roman" w:cs="Times New Roman"/>
        </w:rPr>
      </w:pPr>
      <w:r w:rsidRPr="006B529C">
        <w:rPr>
          <w:rFonts w:ascii="Times New Roman" w:hAnsi="Times New Roman" w:cs="Times New Roman"/>
        </w:rPr>
        <w:t>-выполнять письменные задания в тетрадь, с указанием даты, названия работы, стр. и №; Рт; словарь;</w:t>
      </w:r>
    </w:p>
    <w:p w:rsidR="00BF0A1B" w:rsidRPr="006B529C" w:rsidRDefault="00BF0A1B" w:rsidP="00BF0A1B">
      <w:pPr>
        <w:spacing w:after="0"/>
        <w:rPr>
          <w:rFonts w:ascii="Times New Roman" w:hAnsi="Times New Roman" w:cs="Times New Roman"/>
        </w:rPr>
      </w:pPr>
      <w:r w:rsidRPr="006B529C">
        <w:rPr>
          <w:rFonts w:ascii="Times New Roman" w:hAnsi="Times New Roman" w:cs="Times New Roman"/>
        </w:rPr>
        <w:t>- можно позвонить по указанному телефону до 17:00, чтобы получить консультацию по теме урока.</w:t>
      </w:r>
    </w:p>
    <w:p w:rsidR="00BF0A1B" w:rsidRDefault="00BF0A1B" w:rsidP="00BF0A1B"/>
    <w:p w:rsidR="00323F8A" w:rsidRDefault="00323F8A"/>
    <w:sectPr w:rsidR="00323F8A" w:rsidSect="00BF0A1B">
      <w:pgSz w:w="16838" w:h="11906" w:orient="landscape"/>
      <w:pgMar w:top="568" w:right="1134" w:bottom="85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7"/>
  <w:defaultTabStop w:val="708"/>
  <w:autoHyphenation/>
  <w:drawingGridHorizontalSpacing w:val="110"/>
  <w:displayHorizontalDrawingGridEvery w:val="2"/>
  <w:characterSpacingControl w:val="doNotCompress"/>
  <w:compat/>
  <w:rsids>
    <w:rsidRoot w:val="00BF0A1B"/>
    <w:rsid w:val="002B29A9"/>
    <w:rsid w:val="002E1682"/>
    <w:rsid w:val="00323F8A"/>
    <w:rsid w:val="009050F2"/>
    <w:rsid w:val="00A372E5"/>
    <w:rsid w:val="00BF0A1B"/>
    <w:rsid w:val="00BF0E9E"/>
    <w:rsid w:val="00FB4B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A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0A1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2020-05-09T13:23:00Z</dcterms:created>
  <dcterms:modified xsi:type="dcterms:W3CDTF">2020-05-09T13:58:00Z</dcterms:modified>
</cp:coreProperties>
</file>