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3431"/>
        <w:gridCol w:w="1247"/>
        <w:gridCol w:w="1559"/>
        <w:gridCol w:w="1317"/>
      </w:tblGrid>
      <w:tr w:rsidR="00C41ECC" w:rsidTr="00370B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41ECC" w:rsidTr="00370BD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C" w:rsidRDefault="00C41ECC" w:rsidP="00370BD6">
            <w:pPr>
              <w:pStyle w:val="c"/>
              <w:shd w:val="clear" w:color="auto" w:fill="FFFFFF"/>
              <w:spacing w:before="90" w:beforeAutospacing="0" w:after="90" w:afterAutospacing="0"/>
              <w:ind w:right="675"/>
              <w:rPr>
                <w:i/>
              </w:rPr>
            </w:pPr>
            <w:r>
              <w:rPr>
                <w:i/>
              </w:rPr>
              <w:t xml:space="preserve">В 6 и7 на </w:t>
            </w:r>
            <w:proofErr w:type="spellStart"/>
            <w:r>
              <w:rPr>
                <w:i/>
              </w:rPr>
              <w:t>стр</w:t>
            </w:r>
            <w:proofErr w:type="spellEnd"/>
            <w:r>
              <w:rPr>
                <w:i/>
              </w:rPr>
              <w:t xml:space="preserve"> 333. В тетради.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CC" w:rsidRDefault="00C41ECC" w:rsidP="00370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20698" w:rsidRDefault="00020698"/>
    <w:sectPr w:rsidR="00020698" w:rsidSect="00C41E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65"/>
    <w:rsid w:val="00020698"/>
    <w:rsid w:val="00AD5C65"/>
    <w:rsid w:val="00C4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90EB"/>
  <w15:chartTrackingRefBased/>
  <w15:docId w15:val="{D9913FAA-F092-46A4-BCFB-E5562BA4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C4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1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2020-05-15T04:38:00Z</dcterms:created>
  <dcterms:modified xsi:type="dcterms:W3CDTF">2020-05-15T04:48:00Z</dcterms:modified>
</cp:coreProperties>
</file>