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37" w:rsidRDefault="00982137"/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879"/>
        <w:gridCol w:w="1276"/>
        <w:gridCol w:w="2268"/>
        <w:gridCol w:w="1105"/>
        <w:gridCol w:w="2551"/>
        <w:gridCol w:w="2127"/>
        <w:gridCol w:w="1417"/>
        <w:gridCol w:w="1459"/>
      </w:tblGrid>
      <w:tr w:rsidR="00301390" w:rsidRPr="00EE4372" w:rsidTr="00C77A73">
        <w:tc>
          <w:tcPr>
            <w:tcW w:w="851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9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05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301390" w:rsidRPr="00EE4372" w:rsidTr="00C77A73">
        <w:tc>
          <w:tcPr>
            <w:tcW w:w="851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 </w:t>
            </w:r>
            <w:proofErr w:type="spellStart"/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а,б,в</w:t>
            </w:r>
            <w:proofErr w:type="spellEnd"/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79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2268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hyperlink r:id="rId4" w:history="1">
              <w:r w:rsidRPr="00500C97">
                <w:rPr>
                  <w:rStyle w:val="a3"/>
                </w:rPr>
                <w:t>https://videouroki.net/video/66-vziatiie-rima-varvarami.html</w:t>
              </w:r>
            </w:hyperlink>
            <w:bookmarkStart w:id="0" w:name="_GoBack"/>
            <w:bookmarkEnd w:id="0"/>
          </w:p>
        </w:tc>
        <w:tc>
          <w:tcPr>
            <w:tcW w:w="2127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301390" w:rsidRPr="00EE4372" w:rsidRDefault="00301390" w:rsidP="00C77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4372">
              <w:rPr>
                <w:rFonts w:ascii="Arial" w:eastAsia="Calibri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301390" w:rsidRDefault="00301390"/>
    <w:sectPr w:rsidR="00301390" w:rsidSect="005E19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99"/>
    <w:rsid w:val="00301390"/>
    <w:rsid w:val="005E1917"/>
    <w:rsid w:val="00956799"/>
    <w:rsid w:val="00973B62"/>
    <w:rsid w:val="0098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F5D0"/>
  <w15:chartTrackingRefBased/>
  <w15:docId w15:val="{4B288F49-7F2C-4A78-A65B-3F8C5C23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66-vziatiie-rima-varvar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2020-05-24T19:48:00Z</dcterms:created>
  <dcterms:modified xsi:type="dcterms:W3CDTF">2020-05-24T20:26:00Z</dcterms:modified>
</cp:coreProperties>
</file>