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73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1418"/>
        <w:gridCol w:w="1134"/>
        <w:gridCol w:w="1417"/>
        <w:gridCol w:w="2576"/>
        <w:gridCol w:w="1776"/>
        <w:gridCol w:w="1885"/>
        <w:gridCol w:w="1559"/>
        <w:gridCol w:w="1418"/>
        <w:gridCol w:w="1559"/>
      </w:tblGrid>
      <w:tr w:rsidR="00B73BB3" w:rsidTr="00B73BB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B3" w:rsidRDefault="00F8081D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К</w:t>
            </w:r>
            <w:r w:rsidR="00B73BB3">
              <w:rPr>
                <w:rFonts w:eastAsia="Calibri"/>
                <w:lang w:eastAsia="en-US"/>
              </w:rPr>
              <w:t>ласс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B3" w:rsidRDefault="00B73BB3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Предмет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B3" w:rsidRDefault="00B73BB3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Дата урока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B3" w:rsidRDefault="00B73BB3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Учитель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B3" w:rsidRDefault="00B73BB3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Тема урока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B3" w:rsidRDefault="00B73BB3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Электронное приложение к уроку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B3" w:rsidRDefault="00B73BB3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Самостоятельная работа по теме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B3" w:rsidRDefault="00B73BB3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Контроль за освоением темы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B3" w:rsidRDefault="00B73BB3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Номер телефона учителя- предметника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B3" w:rsidRDefault="00B73BB3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Адрес электронной почты</w:t>
            </w:r>
          </w:p>
        </w:tc>
      </w:tr>
      <w:tr w:rsidR="00B73BB3" w:rsidTr="00B73BB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B3" w:rsidRDefault="00B73BB3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B3" w:rsidRDefault="00B73BB3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Литература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B3" w:rsidRDefault="00526289" w:rsidP="0092702F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28</w:t>
            </w:r>
            <w:r w:rsidR="00EA7E5B">
              <w:rPr>
                <w:rFonts w:eastAsia="Calibri"/>
                <w:lang w:eastAsia="en-US"/>
              </w:rPr>
              <w:t>.05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B3" w:rsidRDefault="00B73BB3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Белозёрова</w:t>
            </w:r>
          </w:p>
          <w:p w:rsidR="00B73BB3" w:rsidRDefault="00B73BB3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    З. М.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B3" w:rsidRDefault="00526289" w:rsidP="00526289">
            <w:pPr>
              <w:spacing w:after="160"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Рекомендация книг для чтения летом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B3" w:rsidRDefault="00B73BB3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289" w:rsidRDefault="00526289" w:rsidP="007A231C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«Чтение – вот лучшее учение»,-</w:t>
            </w:r>
          </w:p>
          <w:p w:rsidR="00EA7E5B" w:rsidRDefault="00526289" w:rsidP="007A231C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говорил А.С.Пушкин.</w:t>
            </w:r>
          </w:p>
          <w:p w:rsidR="00526289" w:rsidRDefault="00526289" w:rsidP="007A231C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Читайте русскую литературу!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B3" w:rsidRDefault="00B73BB3" w:rsidP="0092702F">
            <w:pPr>
              <w:tabs>
                <w:tab w:val="center" w:pos="7699"/>
                <w:tab w:val="left" w:pos="10884"/>
              </w:tabs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B3" w:rsidRDefault="00B73BB3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89286051362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B3" w:rsidRDefault="00B73BB3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val="en-US" w:eastAsia="en-US"/>
              </w:rPr>
              <w:t>zoya</w:t>
            </w:r>
            <w:r>
              <w:rPr>
                <w:rFonts w:eastAsia="Calibri"/>
                <w:lang w:eastAsia="en-US"/>
              </w:rPr>
              <w:t>.</w:t>
            </w:r>
            <w:r>
              <w:rPr>
                <w:rFonts w:eastAsia="Calibri"/>
                <w:lang w:val="en-US" w:eastAsia="en-US"/>
              </w:rPr>
              <w:t>tcelina</w:t>
            </w:r>
            <w:r>
              <w:rPr>
                <w:rFonts w:eastAsia="Calibri"/>
                <w:lang w:eastAsia="en-US"/>
              </w:rPr>
              <w:t>@</w:t>
            </w:r>
            <w:r>
              <w:rPr>
                <w:rFonts w:eastAsia="Calibri"/>
                <w:lang w:val="en-US" w:eastAsia="en-US"/>
              </w:rPr>
              <w:t>qmail</w:t>
            </w:r>
            <w:r>
              <w:rPr>
                <w:rFonts w:eastAsia="Calibri"/>
                <w:lang w:eastAsia="en-US"/>
              </w:rPr>
              <w:t>.с</w:t>
            </w:r>
            <w:r>
              <w:rPr>
                <w:rFonts w:eastAsia="Calibri"/>
                <w:lang w:val="en-US" w:eastAsia="en-US"/>
              </w:rPr>
              <w:t>om</w:t>
            </w:r>
          </w:p>
        </w:tc>
      </w:tr>
    </w:tbl>
    <w:p w:rsidR="00B73BB3" w:rsidRDefault="00B73BB3" w:rsidP="00B73BB3"/>
    <w:p w:rsidR="00526289" w:rsidRPr="0053483C" w:rsidRDefault="00526289" w:rsidP="00526289">
      <w:pPr>
        <w:rPr>
          <w:b/>
        </w:rPr>
      </w:pPr>
      <w:bookmarkStart w:id="0" w:name="_GoBack"/>
      <w:bookmarkEnd w:id="0"/>
      <w:r w:rsidRPr="0053483C">
        <w:rPr>
          <w:b/>
          <w:sz w:val="28"/>
          <w:szCs w:val="28"/>
        </w:rPr>
        <w:t xml:space="preserve">     </w:t>
      </w:r>
      <w:r w:rsidRPr="0053483C">
        <w:rPr>
          <w:b/>
        </w:rPr>
        <w:t xml:space="preserve">                    </w:t>
      </w:r>
      <w:r>
        <w:rPr>
          <w:b/>
        </w:rPr>
        <w:t xml:space="preserve">         </w:t>
      </w:r>
      <w:r w:rsidRPr="0053483C">
        <w:rPr>
          <w:b/>
        </w:rPr>
        <w:t xml:space="preserve"> Список литературы для чтения летом</w:t>
      </w:r>
    </w:p>
    <w:p w:rsidR="00526289" w:rsidRPr="003E7B25" w:rsidRDefault="00526289" w:rsidP="00526289">
      <w:pPr>
        <w:pStyle w:val="a8"/>
        <w:numPr>
          <w:ilvl w:val="0"/>
          <w:numId w:val="1"/>
        </w:numPr>
        <w:rPr>
          <w:sz w:val="24"/>
          <w:szCs w:val="24"/>
        </w:rPr>
      </w:pPr>
      <w:r w:rsidRPr="003E7B25">
        <w:rPr>
          <w:sz w:val="24"/>
          <w:szCs w:val="24"/>
        </w:rPr>
        <w:t>А.С. Пушкин.      «Барышня-крестьянка», «Дубровский».</w:t>
      </w:r>
    </w:p>
    <w:p w:rsidR="00526289" w:rsidRPr="003E7B25" w:rsidRDefault="00526289" w:rsidP="00526289">
      <w:pPr>
        <w:pStyle w:val="a8"/>
        <w:numPr>
          <w:ilvl w:val="0"/>
          <w:numId w:val="1"/>
        </w:numPr>
        <w:rPr>
          <w:sz w:val="24"/>
          <w:szCs w:val="24"/>
        </w:rPr>
      </w:pPr>
      <w:r w:rsidRPr="003E7B25">
        <w:rPr>
          <w:sz w:val="24"/>
          <w:szCs w:val="24"/>
        </w:rPr>
        <w:t>Н. В.Гоголь.         «Ночь перед  Рождеством», «Майская ночь,</w:t>
      </w:r>
      <w:r>
        <w:rPr>
          <w:sz w:val="24"/>
          <w:szCs w:val="24"/>
        </w:rPr>
        <w:t xml:space="preserve"> </w:t>
      </w:r>
      <w:r w:rsidRPr="003E7B25">
        <w:rPr>
          <w:sz w:val="24"/>
          <w:szCs w:val="24"/>
        </w:rPr>
        <w:t xml:space="preserve">или </w:t>
      </w:r>
      <w:r>
        <w:rPr>
          <w:sz w:val="24"/>
          <w:szCs w:val="24"/>
        </w:rPr>
        <w:t>Утопленница».</w:t>
      </w:r>
    </w:p>
    <w:p w:rsidR="00526289" w:rsidRPr="003E7B25" w:rsidRDefault="00526289" w:rsidP="00526289">
      <w:pPr>
        <w:pStyle w:val="a8"/>
        <w:numPr>
          <w:ilvl w:val="0"/>
          <w:numId w:val="1"/>
        </w:numPr>
        <w:rPr>
          <w:sz w:val="24"/>
          <w:szCs w:val="24"/>
        </w:rPr>
      </w:pPr>
      <w:r w:rsidRPr="003E7B25">
        <w:rPr>
          <w:sz w:val="24"/>
          <w:szCs w:val="24"/>
        </w:rPr>
        <w:t>Л Андреев</w:t>
      </w:r>
      <w:r>
        <w:rPr>
          <w:sz w:val="24"/>
          <w:szCs w:val="24"/>
        </w:rPr>
        <w:t xml:space="preserve">.          </w:t>
      </w:r>
      <w:r w:rsidRPr="003E7B25">
        <w:rPr>
          <w:sz w:val="24"/>
          <w:szCs w:val="24"/>
        </w:rPr>
        <w:t xml:space="preserve"> «Петька на даче»</w:t>
      </w:r>
      <w:r>
        <w:rPr>
          <w:sz w:val="24"/>
          <w:szCs w:val="24"/>
        </w:rPr>
        <w:t>.</w:t>
      </w:r>
    </w:p>
    <w:p w:rsidR="00526289" w:rsidRDefault="00526289" w:rsidP="00526289">
      <w:pPr>
        <w:pStyle w:val="a8"/>
        <w:numPr>
          <w:ilvl w:val="0"/>
          <w:numId w:val="1"/>
        </w:numPr>
        <w:rPr>
          <w:sz w:val="24"/>
          <w:szCs w:val="24"/>
        </w:rPr>
      </w:pPr>
      <w:r w:rsidRPr="003E7B25">
        <w:rPr>
          <w:sz w:val="24"/>
          <w:szCs w:val="24"/>
        </w:rPr>
        <w:t>Григорович</w:t>
      </w:r>
      <w:r>
        <w:rPr>
          <w:sz w:val="24"/>
          <w:szCs w:val="24"/>
        </w:rPr>
        <w:t xml:space="preserve">.        </w:t>
      </w:r>
      <w:r w:rsidRPr="003E7B25">
        <w:rPr>
          <w:sz w:val="24"/>
          <w:szCs w:val="24"/>
        </w:rPr>
        <w:t xml:space="preserve"> «Гуттаперчивый</w:t>
      </w:r>
      <w:r>
        <w:rPr>
          <w:sz w:val="24"/>
          <w:szCs w:val="24"/>
        </w:rPr>
        <w:t xml:space="preserve"> </w:t>
      </w:r>
      <w:r w:rsidRPr="003E7B25">
        <w:rPr>
          <w:sz w:val="24"/>
          <w:szCs w:val="24"/>
        </w:rPr>
        <w:t xml:space="preserve"> мальчик»</w:t>
      </w:r>
      <w:r>
        <w:rPr>
          <w:sz w:val="24"/>
          <w:szCs w:val="24"/>
        </w:rPr>
        <w:t>.</w:t>
      </w:r>
    </w:p>
    <w:p w:rsidR="00526289" w:rsidRDefault="00526289" w:rsidP="00526289">
      <w:pPr>
        <w:pStyle w:val="a8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А. И. Куприн.       «Чудесный доктор».</w:t>
      </w:r>
    </w:p>
    <w:p w:rsidR="00526289" w:rsidRPr="003E7B25" w:rsidRDefault="00526289" w:rsidP="00526289">
      <w:pPr>
        <w:pStyle w:val="a8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Ф.М.Достоевский.  « Мальчик у Христа на ёлке».</w:t>
      </w:r>
    </w:p>
    <w:p w:rsidR="00526289" w:rsidRPr="006D3024" w:rsidRDefault="00526289" w:rsidP="00526289">
      <w:pPr>
        <w:pStyle w:val="a8"/>
        <w:numPr>
          <w:ilvl w:val="0"/>
          <w:numId w:val="1"/>
        </w:numPr>
        <w:rPr>
          <w:sz w:val="24"/>
          <w:szCs w:val="24"/>
        </w:rPr>
      </w:pPr>
      <w:r w:rsidRPr="006D3024">
        <w:rPr>
          <w:sz w:val="24"/>
          <w:szCs w:val="24"/>
        </w:rPr>
        <w:t xml:space="preserve">А.Алексин.          </w:t>
      </w:r>
      <w:r>
        <w:rPr>
          <w:sz w:val="24"/>
          <w:szCs w:val="24"/>
        </w:rPr>
        <w:t xml:space="preserve"> «Сигнальщики и горнисты».</w:t>
      </w:r>
      <w:r w:rsidRPr="006D3024">
        <w:rPr>
          <w:sz w:val="24"/>
          <w:szCs w:val="24"/>
        </w:rPr>
        <w:t xml:space="preserve"> </w:t>
      </w:r>
    </w:p>
    <w:p w:rsidR="00526289" w:rsidRDefault="00526289" w:rsidP="00526289">
      <w:pPr>
        <w:pStyle w:val="a8"/>
        <w:numPr>
          <w:ilvl w:val="0"/>
          <w:numId w:val="1"/>
        </w:numPr>
        <w:rPr>
          <w:sz w:val="24"/>
          <w:szCs w:val="24"/>
        </w:rPr>
      </w:pPr>
      <w:r w:rsidRPr="006D3024">
        <w:rPr>
          <w:sz w:val="24"/>
          <w:szCs w:val="24"/>
        </w:rPr>
        <w:t>Драгунский.       «Денискины рассказы».</w:t>
      </w:r>
    </w:p>
    <w:p w:rsidR="00526289" w:rsidRPr="00CD0926" w:rsidRDefault="00526289" w:rsidP="00526289">
      <w:pPr>
        <w:pStyle w:val="a8"/>
        <w:numPr>
          <w:ilvl w:val="0"/>
          <w:numId w:val="1"/>
        </w:numPr>
        <w:rPr>
          <w:sz w:val="24"/>
          <w:szCs w:val="24"/>
        </w:rPr>
      </w:pPr>
      <w:r w:rsidRPr="00CD0926">
        <w:rPr>
          <w:sz w:val="24"/>
          <w:szCs w:val="24"/>
        </w:rPr>
        <w:t>В.К.Железников. «Чудак из 6 Б»</w:t>
      </w:r>
      <w:r>
        <w:rPr>
          <w:sz w:val="24"/>
          <w:szCs w:val="24"/>
        </w:rPr>
        <w:t>, «Хорошим людям – доброе утро».</w:t>
      </w:r>
    </w:p>
    <w:p w:rsidR="00526289" w:rsidRPr="003E7B25" w:rsidRDefault="00526289" w:rsidP="00526289">
      <w:pPr>
        <w:pStyle w:val="a8"/>
        <w:numPr>
          <w:ilvl w:val="0"/>
          <w:numId w:val="1"/>
        </w:numPr>
        <w:rPr>
          <w:sz w:val="24"/>
          <w:szCs w:val="24"/>
        </w:rPr>
      </w:pPr>
      <w:r w:rsidRPr="003E7B25">
        <w:rPr>
          <w:sz w:val="24"/>
          <w:szCs w:val="24"/>
        </w:rPr>
        <w:t>Воронкова</w:t>
      </w:r>
      <w:r>
        <w:rPr>
          <w:sz w:val="24"/>
          <w:szCs w:val="24"/>
        </w:rPr>
        <w:t xml:space="preserve">.           </w:t>
      </w:r>
      <w:r w:rsidRPr="003E7B25">
        <w:rPr>
          <w:sz w:val="24"/>
          <w:szCs w:val="24"/>
        </w:rPr>
        <w:t xml:space="preserve"> «Девочка из города»</w:t>
      </w:r>
      <w:r>
        <w:rPr>
          <w:sz w:val="24"/>
          <w:szCs w:val="24"/>
        </w:rPr>
        <w:t>.</w:t>
      </w:r>
    </w:p>
    <w:p w:rsidR="00526289" w:rsidRDefault="00526289" w:rsidP="00526289">
      <w:pPr>
        <w:pStyle w:val="a8"/>
        <w:numPr>
          <w:ilvl w:val="0"/>
          <w:numId w:val="1"/>
        </w:numPr>
        <w:rPr>
          <w:sz w:val="24"/>
          <w:szCs w:val="24"/>
        </w:rPr>
      </w:pPr>
      <w:r w:rsidRPr="003E7B25">
        <w:rPr>
          <w:sz w:val="24"/>
          <w:szCs w:val="24"/>
        </w:rPr>
        <w:t>Лавренёв</w:t>
      </w:r>
      <w:r>
        <w:rPr>
          <w:sz w:val="24"/>
          <w:szCs w:val="24"/>
        </w:rPr>
        <w:t>.</w:t>
      </w:r>
      <w:r w:rsidRPr="003E7B25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         </w:t>
      </w:r>
      <w:r w:rsidRPr="003E7B25">
        <w:rPr>
          <w:sz w:val="24"/>
          <w:szCs w:val="24"/>
        </w:rPr>
        <w:t xml:space="preserve"> «Разведчик  Вихров»</w:t>
      </w:r>
      <w:r>
        <w:rPr>
          <w:sz w:val="24"/>
          <w:szCs w:val="24"/>
        </w:rPr>
        <w:t>.</w:t>
      </w:r>
    </w:p>
    <w:p w:rsidR="00526289" w:rsidRDefault="00526289" w:rsidP="00526289">
      <w:pPr>
        <w:pStyle w:val="a8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А.П.Гайдар.    «Тимур и его команда».</w:t>
      </w:r>
    </w:p>
    <w:p w:rsidR="00526289" w:rsidRDefault="00526289" w:rsidP="00526289">
      <w:pPr>
        <w:pStyle w:val="a8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А. Грин.                    «Алые паруса».</w:t>
      </w:r>
    </w:p>
    <w:p w:rsidR="00526289" w:rsidRPr="003E7B25" w:rsidRDefault="00526289" w:rsidP="00526289">
      <w:pPr>
        <w:pStyle w:val="a8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Н.А.Кун.                    Легенды и мифы Древней Греции.</w:t>
      </w:r>
    </w:p>
    <w:p w:rsidR="00526289" w:rsidRDefault="00526289" w:rsidP="00526289">
      <w:pPr>
        <w:pStyle w:val="a8"/>
        <w:numPr>
          <w:ilvl w:val="0"/>
          <w:numId w:val="1"/>
        </w:numPr>
        <w:rPr>
          <w:sz w:val="24"/>
          <w:szCs w:val="24"/>
        </w:rPr>
      </w:pPr>
      <w:r w:rsidRPr="003E7B25">
        <w:rPr>
          <w:sz w:val="24"/>
          <w:szCs w:val="24"/>
        </w:rPr>
        <w:t>Марк Твен</w:t>
      </w:r>
      <w:r>
        <w:rPr>
          <w:sz w:val="24"/>
          <w:szCs w:val="24"/>
        </w:rPr>
        <w:t xml:space="preserve">.         </w:t>
      </w:r>
      <w:r w:rsidRPr="003E7B25">
        <w:rPr>
          <w:sz w:val="24"/>
          <w:szCs w:val="24"/>
        </w:rPr>
        <w:t xml:space="preserve"> «</w:t>
      </w:r>
      <w:r>
        <w:rPr>
          <w:sz w:val="24"/>
          <w:szCs w:val="24"/>
        </w:rPr>
        <w:t xml:space="preserve">Приключения </w:t>
      </w:r>
      <w:r w:rsidRPr="003E7B25">
        <w:rPr>
          <w:sz w:val="24"/>
          <w:szCs w:val="24"/>
        </w:rPr>
        <w:t>Том</w:t>
      </w:r>
      <w:r>
        <w:rPr>
          <w:sz w:val="24"/>
          <w:szCs w:val="24"/>
        </w:rPr>
        <w:t>а</w:t>
      </w:r>
      <w:r w:rsidRPr="003E7B25">
        <w:rPr>
          <w:sz w:val="24"/>
          <w:szCs w:val="24"/>
        </w:rPr>
        <w:t xml:space="preserve"> Сойер</w:t>
      </w:r>
      <w:r>
        <w:rPr>
          <w:sz w:val="24"/>
          <w:szCs w:val="24"/>
        </w:rPr>
        <w:t>а</w:t>
      </w:r>
      <w:r w:rsidRPr="003E7B25">
        <w:rPr>
          <w:sz w:val="24"/>
          <w:szCs w:val="24"/>
        </w:rPr>
        <w:t>»</w:t>
      </w:r>
      <w:r>
        <w:rPr>
          <w:sz w:val="24"/>
          <w:szCs w:val="24"/>
        </w:rPr>
        <w:t>.</w:t>
      </w:r>
    </w:p>
    <w:p w:rsidR="00526289" w:rsidRDefault="00526289" w:rsidP="00526289">
      <w:pPr>
        <w:pStyle w:val="a8"/>
        <w:rPr>
          <w:sz w:val="24"/>
          <w:szCs w:val="24"/>
        </w:rPr>
      </w:pPr>
    </w:p>
    <w:p w:rsidR="00EE144C" w:rsidRDefault="00EE144C" w:rsidP="00EE144C">
      <w:pPr>
        <w:pStyle w:val="a3"/>
      </w:pPr>
    </w:p>
    <w:p w:rsidR="00EE144C" w:rsidRDefault="00EE144C"/>
    <w:p w:rsidR="00EE144C" w:rsidRDefault="00EE144C"/>
    <w:p w:rsidR="00EE144C" w:rsidRDefault="00EE144C"/>
    <w:p w:rsidR="00EE144C" w:rsidRDefault="00EE144C"/>
    <w:p w:rsidR="00EE144C" w:rsidRDefault="00EE144C"/>
    <w:p w:rsidR="00EE144C" w:rsidRDefault="00EE144C"/>
    <w:p w:rsidR="00EE144C" w:rsidRDefault="00EE144C"/>
    <w:p w:rsidR="00EE144C" w:rsidRDefault="00EE144C"/>
    <w:p w:rsidR="00EE144C" w:rsidRDefault="00EE144C"/>
    <w:p w:rsidR="00EE144C" w:rsidRDefault="00EE144C"/>
    <w:p w:rsidR="00EE144C" w:rsidRDefault="00EE144C"/>
    <w:p w:rsidR="00EE144C" w:rsidRDefault="00EE144C"/>
    <w:p w:rsidR="00EE144C" w:rsidRDefault="00EE144C"/>
    <w:p w:rsidR="00EE144C" w:rsidRDefault="00EE144C"/>
    <w:p w:rsidR="00EE144C" w:rsidRDefault="00EE144C"/>
    <w:p w:rsidR="00EE144C" w:rsidRDefault="00EE144C"/>
    <w:p w:rsidR="00EE144C" w:rsidRDefault="00EE144C"/>
    <w:p w:rsidR="00EE144C" w:rsidRDefault="00EE144C"/>
    <w:p w:rsidR="00EE144C" w:rsidRDefault="00EE144C"/>
    <w:p w:rsidR="00EE144C" w:rsidRDefault="00EE144C"/>
    <w:p w:rsidR="00EE144C" w:rsidRDefault="00EE144C"/>
    <w:p w:rsidR="00EE144C" w:rsidRDefault="00EE144C"/>
    <w:p w:rsidR="00EE144C" w:rsidRDefault="00EE144C"/>
    <w:p w:rsidR="00EE144C" w:rsidRDefault="00EE144C"/>
    <w:p w:rsidR="00EE144C" w:rsidRDefault="00EE144C"/>
    <w:p w:rsidR="00EE144C" w:rsidRDefault="00EE144C"/>
    <w:p w:rsidR="00EE144C" w:rsidRDefault="00EE144C"/>
    <w:p w:rsidR="00EE144C" w:rsidRDefault="00EE144C"/>
    <w:p w:rsidR="00EE144C" w:rsidRDefault="00EE144C"/>
    <w:p w:rsidR="00EE144C" w:rsidRDefault="00EE144C"/>
    <w:p w:rsidR="00EE144C" w:rsidRDefault="00EE144C"/>
    <w:sectPr w:rsidR="00EE144C" w:rsidSect="00B73BB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71E2" w:rsidRDefault="002E71E2" w:rsidP="00EE144C">
      <w:r>
        <w:separator/>
      </w:r>
    </w:p>
  </w:endnote>
  <w:endnote w:type="continuationSeparator" w:id="0">
    <w:p w:rsidR="002E71E2" w:rsidRDefault="002E71E2" w:rsidP="00EE14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71E2" w:rsidRDefault="002E71E2" w:rsidP="00EE144C">
      <w:r>
        <w:separator/>
      </w:r>
    </w:p>
  </w:footnote>
  <w:footnote w:type="continuationSeparator" w:id="0">
    <w:p w:rsidR="002E71E2" w:rsidRDefault="002E71E2" w:rsidP="00EE144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A46C5A"/>
    <w:multiLevelType w:val="hybridMultilevel"/>
    <w:tmpl w:val="F7DC3E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73BB3"/>
    <w:rsid w:val="00047A7A"/>
    <w:rsid w:val="00086AA4"/>
    <w:rsid w:val="0009334F"/>
    <w:rsid w:val="00160583"/>
    <w:rsid w:val="00196007"/>
    <w:rsid w:val="002602DE"/>
    <w:rsid w:val="002B1239"/>
    <w:rsid w:val="002B1AAB"/>
    <w:rsid w:val="002E71E2"/>
    <w:rsid w:val="00526289"/>
    <w:rsid w:val="005619FA"/>
    <w:rsid w:val="00625748"/>
    <w:rsid w:val="0067320F"/>
    <w:rsid w:val="007A231C"/>
    <w:rsid w:val="007A644C"/>
    <w:rsid w:val="00834626"/>
    <w:rsid w:val="0092702F"/>
    <w:rsid w:val="00935392"/>
    <w:rsid w:val="009A0AF0"/>
    <w:rsid w:val="00B73BB3"/>
    <w:rsid w:val="00C77EE2"/>
    <w:rsid w:val="00D4404B"/>
    <w:rsid w:val="00DE7DA5"/>
    <w:rsid w:val="00EA7E5B"/>
    <w:rsid w:val="00EB5291"/>
    <w:rsid w:val="00EC60E6"/>
    <w:rsid w:val="00EE144C"/>
    <w:rsid w:val="00F8081D"/>
    <w:rsid w:val="00FD3C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3B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E144C"/>
    <w:pPr>
      <w:spacing w:after="0" w:line="240" w:lineRule="auto"/>
    </w:pPr>
  </w:style>
  <w:style w:type="paragraph" w:styleId="a4">
    <w:name w:val="header"/>
    <w:basedOn w:val="a"/>
    <w:link w:val="a5"/>
    <w:uiPriority w:val="99"/>
    <w:semiHidden/>
    <w:unhideWhenUsed/>
    <w:rsid w:val="00EE144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EE14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EE144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EE14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526289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52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3</Pages>
  <Words>182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305</dc:creator>
  <cp:keywords/>
  <dc:description/>
  <cp:lastModifiedBy>305</cp:lastModifiedBy>
  <cp:revision>14</cp:revision>
  <dcterms:created xsi:type="dcterms:W3CDTF">2020-04-21T16:35:00Z</dcterms:created>
  <dcterms:modified xsi:type="dcterms:W3CDTF">2020-05-27T19:05:00Z</dcterms:modified>
</cp:coreProperties>
</file>