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1E" w:rsidRPr="00804E31" w:rsidRDefault="00193E1E" w:rsidP="00193E1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04E31">
        <w:rPr>
          <w:rFonts w:ascii="Times New Roman" w:hAnsi="Times New Roman" w:cs="Times New Roman"/>
        </w:rPr>
        <w:t>Принято</w:t>
      </w:r>
      <w:proofErr w:type="gramStart"/>
      <w:r w:rsidRPr="00804E31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B66A08">
        <w:rPr>
          <w:rFonts w:ascii="Times New Roman" w:hAnsi="Times New Roman" w:cs="Times New Roman"/>
        </w:rPr>
        <w:t xml:space="preserve">                      </w:t>
      </w:r>
      <w:r w:rsidRPr="00804E31">
        <w:rPr>
          <w:rFonts w:ascii="Times New Roman" w:hAnsi="Times New Roman" w:cs="Times New Roman"/>
        </w:rPr>
        <w:t>У</w:t>
      </w:r>
      <w:proofErr w:type="gramEnd"/>
      <w:r w:rsidRPr="00804E31">
        <w:rPr>
          <w:rFonts w:ascii="Times New Roman" w:hAnsi="Times New Roman" w:cs="Times New Roman"/>
        </w:rPr>
        <w:t>тверждаю:</w:t>
      </w:r>
    </w:p>
    <w:p w:rsidR="00193E1E" w:rsidRPr="00804E31" w:rsidRDefault="00193E1E" w:rsidP="00193E1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04E31">
        <w:rPr>
          <w:rFonts w:ascii="Times New Roman" w:hAnsi="Times New Roman" w:cs="Times New Roman"/>
        </w:rPr>
        <w:t>на заседании педагогического сове</w:t>
      </w:r>
      <w:r w:rsidR="00B66A08">
        <w:rPr>
          <w:rFonts w:ascii="Times New Roman" w:hAnsi="Times New Roman" w:cs="Times New Roman"/>
        </w:rPr>
        <w:t xml:space="preserve">та                                               </w:t>
      </w:r>
      <w:r w:rsidRPr="00804E31">
        <w:rPr>
          <w:rFonts w:ascii="Times New Roman" w:hAnsi="Times New Roman" w:cs="Times New Roman"/>
        </w:rPr>
        <w:t>Директор МБОУ ЦСОШ № 1</w:t>
      </w:r>
    </w:p>
    <w:p w:rsidR="00193E1E" w:rsidRPr="00804E31" w:rsidRDefault="00B66A08" w:rsidP="00193E1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193E1E" w:rsidRPr="00804E31">
        <w:rPr>
          <w:rFonts w:ascii="Times New Roman" w:hAnsi="Times New Roman" w:cs="Times New Roman"/>
        </w:rPr>
        <w:t xml:space="preserve">______ Н.Ф. </w:t>
      </w:r>
      <w:proofErr w:type="spellStart"/>
      <w:r w:rsidR="00193E1E" w:rsidRPr="00804E31">
        <w:rPr>
          <w:rFonts w:ascii="Times New Roman" w:hAnsi="Times New Roman" w:cs="Times New Roman"/>
        </w:rPr>
        <w:t>Кадушкина</w:t>
      </w:r>
      <w:proofErr w:type="spellEnd"/>
    </w:p>
    <w:p w:rsidR="00193E1E" w:rsidRPr="00804E31" w:rsidRDefault="00193E1E" w:rsidP="00193E1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04E31">
        <w:rPr>
          <w:rFonts w:ascii="Times New Roman" w:hAnsi="Times New Roman" w:cs="Times New Roman"/>
        </w:rPr>
        <w:t>Протокол №</w:t>
      </w:r>
      <w:r w:rsidR="00503B40">
        <w:rPr>
          <w:rFonts w:ascii="Times New Roman" w:hAnsi="Times New Roman" w:cs="Times New Roman"/>
        </w:rPr>
        <w:t xml:space="preserve"> 1 от 29.08</w:t>
      </w:r>
      <w:r w:rsidR="00B66A08">
        <w:rPr>
          <w:rFonts w:ascii="Times New Roman" w:hAnsi="Times New Roman" w:cs="Times New Roman"/>
        </w:rPr>
        <w:t>.2013</w:t>
      </w:r>
      <w:r w:rsidRPr="00804E31">
        <w:rPr>
          <w:rFonts w:ascii="Times New Roman" w:hAnsi="Times New Roman" w:cs="Times New Roman"/>
        </w:rPr>
        <w:t xml:space="preserve"> г.                                        </w:t>
      </w:r>
      <w:r w:rsidR="00503B40">
        <w:rPr>
          <w:rFonts w:ascii="Times New Roman" w:hAnsi="Times New Roman" w:cs="Times New Roman"/>
        </w:rPr>
        <w:t xml:space="preserve">                Приказ №123</w:t>
      </w:r>
      <w:r w:rsidR="00B66A08">
        <w:rPr>
          <w:rFonts w:ascii="Times New Roman" w:hAnsi="Times New Roman" w:cs="Times New Roman"/>
        </w:rPr>
        <w:t>/</w:t>
      </w:r>
      <w:r w:rsidR="00503B40">
        <w:rPr>
          <w:rFonts w:ascii="Times New Roman" w:hAnsi="Times New Roman" w:cs="Times New Roman"/>
        </w:rPr>
        <w:t>13 от 02.09</w:t>
      </w:r>
      <w:r w:rsidR="00B66A08">
        <w:rPr>
          <w:rFonts w:ascii="Times New Roman" w:hAnsi="Times New Roman" w:cs="Times New Roman"/>
        </w:rPr>
        <w:t>.2013</w:t>
      </w:r>
      <w:r w:rsidRPr="00804E31">
        <w:rPr>
          <w:rFonts w:ascii="Times New Roman" w:hAnsi="Times New Roman" w:cs="Times New Roman"/>
        </w:rPr>
        <w:t xml:space="preserve"> г.                   </w:t>
      </w:r>
    </w:p>
    <w:p w:rsidR="00193E1E" w:rsidRPr="00804E31" w:rsidRDefault="00193E1E" w:rsidP="00193E1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04E31">
        <w:rPr>
          <w:rFonts w:ascii="Times New Roman" w:hAnsi="Times New Roman" w:cs="Times New Roman"/>
        </w:rPr>
        <w:t xml:space="preserve">                                                     </w:t>
      </w:r>
    </w:p>
    <w:p w:rsidR="00CF03C8" w:rsidRPr="004A362B" w:rsidRDefault="004A362B">
      <w:pPr>
        <w:rPr>
          <w:rFonts w:ascii="Times New Roman" w:hAnsi="Times New Roman" w:cs="Times New Roman"/>
          <w:b/>
          <w:sz w:val="36"/>
          <w:szCs w:val="36"/>
        </w:rPr>
      </w:pPr>
      <w:r w:rsidRPr="004A362B">
        <w:rPr>
          <w:b/>
        </w:rPr>
        <w:t xml:space="preserve">                        </w:t>
      </w:r>
      <w:r w:rsidRPr="004A362B">
        <w:rPr>
          <w:rFonts w:ascii="Times New Roman" w:hAnsi="Times New Roman" w:cs="Times New Roman"/>
          <w:b/>
          <w:sz w:val="36"/>
          <w:szCs w:val="36"/>
        </w:rPr>
        <w:t xml:space="preserve">Положение о личных делах обучающихся </w:t>
      </w:r>
    </w:p>
    <w:p w:rsidR="00CF03C8" w:rsidRPr="001D6AED" w:rsidRDefault="00CF03C8" w:rsidP="00CF03C8">
      <w:pPr>
        <w:spacing w:before="100" w:beforeAutospacing="1" w:after="136" w:line="312" w:lineRule="atLeast"/>
        <w:jc w:val="both"/>
        <w:rPr>
          <w:rFonts w:ascii="Times New Roman" w:eastAsia="Times New Roman" w:hAnsi="Times New Roman" w:cs="Times New Roman"/>
          <w:color w:val="656365"/>
          <w:sz w:val="32"/>
          <w:szCs w:val="32"/>
          <w:lang w:eastAsia="ru-RU"/>
        </w:rPr>
      </w:pPr>
      <w:r w:rsidRPr="001D6AED">
        <w:rPr>
          <w:rFonts w:ascii="Times New Roman" w:eastAsia="Times New Roman" w:hAnsi="Times New Roman" w:cs="Times New Roman"/>
          <w:b/>
          <w:bCs/>
          <w:color w:val="656365"/>
          <w:sz w:val="32"/>
          <w:szCs w:val="32"/>
          <w:lang w:eastAsia="ru-RU"/>
        </w:rPr>
        <w:t>1. Общие положения:</w:t>
      </w:r>
    </w:p>
    <w:p w:rsidR="00CF03C8" w:rsidRPr="0071399A" w:rsidRDefault="00CF03C8" w:rsidP="00CF03C8">
      <w:pPr>
        <w:spacing w:before="100" w:beforeAutospacing="1" w:after="136" w:line="312" w:lineRule="atLeast"/>
        <w:jc w:val="both"/>
        <w:rPr>
          <w:rFonts w:ascii="Times New Roman" w:eastAsia="Times New Roman" w:hAnsi="Times New Roman" w:cs="Times New Roman"/>
          <w:color w:val="656365"/>
          <w:sz w:val="28"/>
          <w:szCs w:val="28"/>
          <w:lang w:eastAsia="ru-RU"/>
        </w:rPr>
      </w:pPr>
      <w:r w:rsidRPr="0071399A">
        <w:rPr>
          <w:rFonts w:ascii="Times New Roman" w:eastAsia="Times New Roman" w:hAnsi="Times New Roman" w:cs="Times New Roman"/>
          <w:color w:val="656365"/>
          <w:sz w:val="28"/>
          <w:szCs w:val="28"/>
          <w:lang w:eastAsia="ru-RU"/>
        </w:rPr>
        <w:t>1. Данное Положение разработано на основании:</w:t>
      </w:r>
    </w:p>
    <w:p w:rsidR="00CF03C8" w:rsidRPr="0071399A" w:rsidRDefault="00CF03C8" w:rsidP="00CF03C8">
      <w:pPr>
        <w:spacing w:before="100" w:beforeAutospacing="1" w:after="136" w:line="312" w:lineRule="atLeast"/>
        <w:jc w:val="both"/>
        <w:rPr>
          <w:rFonts w:ascii="Times New Roman" w:eastAsia="Times New Roman" w:hAnsi="Times New Roman" w:cs="Times New Roman"/>
          <w:color w:val="656365"/>
          <w:sz w:val="28"/>
          <w:szCs w:val="28"/>
          <w:lang w:eastAsia="ru-RU"/>
        </w:rPr>
      </w:pPr>
      <w:r w:rsidRPr="0071399A">
        <w:rPr>
          <w:rFonts w:ascii="Times New Roman" w:eastAsia="Times New Roman" w:hAnsi="Times New Roman" w:cs="Times New Roman"/>
          <w:color w:val="656365"/>
          <w:sz w:val="28"/>
          <w:szCs w:val="28"/>
          <w:lang w:eastAsia="ru-RU"/>
        </w:rPr>
        <w:t>- Федерального закона "Об образовании в Российской Федерации" от 29.12.2012 № 273-ФЗ</w:t>
      </w:r>
    </w:p>
    <w:p w:rsidR="0071399A" w:rsidRDefault="0071399A" w:rsidP="00CF03C8">
      <w:pPr>
        <w:spacing w:before="100" w:beforeAutospacing="1" w:after="136" w:line="312" w:lineRule="atLeast"/>
        <w:jc w:val="both"/>
        <w:rPr>
          <w:rFonts w:ascii="Times New Roman" w:eastAsia="Times New Roman" w:hAnsi="Times New Roman" w:cs="Times New Roman"/>
          <w:color w:val="65636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56365"/>
          <w:sz w:val="28"/>
          <w:szCs w:val="28"/>
          <w:lang w:eastAsia="ru-RU"/>
        </w:rPr>
        <w:t xml:space="preserve">Личное дело учащегося – номенклатурный документ установленного образца, куда наряду с анкетными данными вносятся итоговые оценки успеваемости ученика по годам обучения.  Личное дело сопровождает  ученика на всем учебном пути с 1- ого по 11 – </w:t>
      </w:r>
      <w:proofErr w:type="spellStart"/>
      <w:r>
        <w:rPr>
          <w:rFonts w:ascii="Times New Roman" w:eastAsia="Times New Roman" w:hAnsi="Times New Roman" w:cs="Times New Roman"/>
          <w:color w:val="656365"/>
          <w:sz w:val="28"/>
          <w:szCs w:val="28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656365"/>
          <w:sz w:val="28"/>
          <w:szCs w:val="28"/>
          <w:lang w:eastAsia="ru-RU"/>
        </w:rPr>
        <w:t xml:space="preserve"> класс. В  соответствии с законом  «Личные дела» обучающихся хранятся в школе в течение 3-х лет после окончания ими школы.</w:t>
      </w:r>
    </w:p>
    <w:p w:rsidR="0071399A" w:rsidRDefault="0071399A" w:rsidP="00CF03C8">
      <w:pPr>
        <w:spacing w:before="100" w:beforeAutospacing="1" w:after="136" w:line="312" w:lineRule="atLeast"/>
        <w:jc w:val="both"/>
        <w:rPr>
          <w:rFonts w:ascii="Times New Roman" w:eastAsia="Times New Roman" w:hAnsi="Times New Roman" w:cs="Times New Roman"/>
          <w:color w:val="65636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56365"/>
          <w:sz w:val="28"/>
          <w:szCs w:val="28"/>
          <w:lang w:eastAsia="ru-RU"/>
        </w:rPr>
        <w:t>Личное дело имеет номер, соответствующий номеру в алфавитной книге записи обучающихся ( например</w:t>
      </w:r>
      <w:proofErr w:type="gramStart"/>
      <w:r>
        <w:rPr>
          <w:rFonts w:ascii="Times New Roman" w:eastAsia="Times New Roman" w:hAnsi="Times New Roman" w:cs="Times New Roman"/>
          <w:color w:val="656365"/>
          <w:sz w:val="28"/>
          <w:szCs w:val="28"/>
          <w:lang w:eastAsia="ru-RU"/>
        </w:rPr>
        <w:t xml:space="preserve"> № К</w:t>
      </w:r>
      <w:proofErr w:type="gramEnd"/>
      <w:r>
        <w:rPr>
          <w:rFonts w:ascii="Times New Roman" w:eastAsia="Times New Roman" w:hAnsi="Times New Roman" w:cs="Times New Roman"/>
          <w:color w:val="656365"/>
          <w:sz w:val="28"/>
          <w:szCs w:val="28"/>
          <w:lang w:eastAsia="ru-RU"/>
        </w:rPr>
        <w:t>/5 означает, что обучающийся записан в алфавитной книге на букву «К» под № 5).</w:t>
      </w:r>
    </w:p>
    <w:p w:rsidR="00F337C9" w:rsidRPr="0071399A" w:rsidRDefault="00F337C9" w:rsidP="00CF03C8">
      <w:pPr>
        <w:spacing w:before="100" w:beforeAutospacing="1" w:after="136" w:line="312" w:lineRule="atLeast"/>
        <w:jc w:val="both"/>
        <w:rPr>
          <w:rFonts w:ascii="Times New Roman" w:eastAsia="Times New Roman" w:hAnsi="Times New Roman" w:cs="Times New Roman"/>
          <w:color w:val="65636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56365"/>
          <w:sz w:val="28"/>
          <w:szCs w:val="28"/>
          <w:lang w:eastAsia="ru-RU"/>
        </w:rPr>
        <w:t xml:space="preserve">При переходе обучающегося  в другую  школу личное дело выдаётся  родителям обучающегося, (законным представителям),  на основании их письменного заявления, документа, подтверждающего продолжение обучения в образовательном учреждении, с отметкой об этом в алфавитной книге. </w:t>
      </w:r>
    </w:p>
    <w:p w:rsidR="00CF03C8" w:rsidRDefault="001D6AED">
      <w:pPr>
        <w:rPr>
          <w:rFonts w:ascii="Times New Roman" w:hAnsi="Times New Roman" w:cs="Times New Roman"/>
          <w:b/>
          <w:sz w:val="32"/>
          <w:szCs w:val="32"/>
        </w:rPr>
      </w:pPr>
      <w:r w:rsidRPr="001D6AED">
        <w:rPr>
          <w:rFonts w:ascii="Times New Roman" w:hAnsi="Times New Roman" w:cs="Times New Roman"/>
          <w:b/>
          <w:sz w:val="32"/>
          <w:szCs w:val="32"/>
        </w:rPr>
        <w:t xml:space="preserve">2. Требования к ведению и хранению личных дел обучающихся в школе. </w:t>
      </w:r>
    </w:p>
    <w:p w:rsidR="001D6AED" w:rsidRDefault="001D6AED">
      <w:pPr>
        <w:rPr>
          <w:rFonts w:ascii="Times New Roman" w:hAnsi="Times New Roman" w:cs="Times New Roman"/>
          <w:sz w:val="28"/>
          <w:szCs w:val="28"/>
        </w:rPr>
      </w:pPr>
      <w:r w:rsidRPr="001D6AED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Ведение личных дел обучающихся и их хранение возлагается на классных  руководителей и директора школы.</w:t>
      </w:r>
    </w:p>
    <w:p w:rsidR="001D6AED" w:rsidRDefault="001D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Личное дело ведётся на каждого  ученика школы с момента поступления его в школу и до её окончания.</w:t>
      </w:r>
    </w:p>
    <w:p w:rsidR="001D6AED" w:rsidRDefault="001D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Личные дела учащихся в 1-11 классах ведутся классными руководителями. Записи в личном деле необходимо вести чётко, аккуратно.</w:t>
      </w:r>
    </w:p>
    <w:p w:rsidR="001D6AED" w:rsidRDefault="001D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Личные дела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хранятся в папке, разложенные в алфавитном порядке.</w:t>
      </w:r>
    </w:p>
    <w:p w:rsidR="001D6AED" w:rsidRDefault="001D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Классный руководитель на папке указывает класс, ФИО классного руководителя ежегодно.</w:t>
      </w:r>
    </w:p>
    <w:p w:rsidR="001D6AED" w:rsidRDefault="001D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 Классный руководитель производит нумерацию личных дел учащихся.</w:t>
      </w:r>
    </w:p>
    <w:p w:rsidR="001D6AED" w:rsidRDefault="001D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Классный руководитель заносит номера личных дел в классный журнал.</w:t>
      </w:r>
    </w:p>
    <w:p w:rsidR="001D6AED" w:rsidRDefault="001D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Классный руководитель ежегодно:</w:t>
      </w:r>
    </w:p>
    <w:p w:rsidR="001D6AED" w:rsidRDefault="001D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сверяет домашний 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D6AED" w:rsidRDefault="001D6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делает отметку о переводе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следующий  класс;</w:t>
      </w:r>
    </w:p>
    <w:p w:rsidR="001D6AED" w:rsidRPr="00CB3CFF" w:rsidRDefault="001D6A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- заносит сведения об изучении факультативных курсов, наградах  и </w:t>
      </w:r>
      <w:r w:rsidRPr="00CB3CFF">
        <w:rPr>
          <w:rFonts w:ascii="Times New Roman" w:hAnsi="Times New Roman" w:cs="Times New Roman"/>
          <w:sz w:val="32"/>
          <w:szCs w:val="32"/>
        </w:rPr>
        <w:t>поощрениях обучающегося.</w:t>
      </w:r>
    </w:p>
    <w:p w:rsidR="00CB3CFF" w:rsidRPr="00CB3CFF" w:rsidRDefault="00CB3CFF">
      <w:pPr>
        <w:rPr>
          <w:rFonts w:ascii="Times New Roman" w:hAnsi="Times New Roman" w:cs="Times New Roman"/>
          <w:sz w:val="32"/>
          <w:szCs w:val="32"/>
        </w:rPr>
      </w:pPr>
      <w:r w:rsidRPr="00CB3CFF">
        <w:rPr>
          <w:rFonts w:ascii="Times New Roman" w:hAnsi="Times New Roman" w:cs="Times New Roman"/>
          <w:b/>
          <w:sz w:val="32"/>
          <w:szCs w:val="32"/>
        </w:rPr>
        <w:t xml:space="preserve">3. При выбытии </w:t>
      </w:r>
      <w:proofErr w:type="gramStart"/>
      <w:r w:rsidRPr="00CB3CFF">
        <w:rPr>
          <w:rFonts w:ascii="Times New Roman" w:hAnsi="Times New Roman" w:cs="Times New Roman"/>
          <w:b/>
          <w:sz w:val="32"/>
          <w:szCs w:val="32"/>
        </w:rPr>
        <w:t>обучающегося</w:t>
      </w:r>
      <w:proofErr w:type="gramEnd"/>
      <w:r w:rsidRPr="00CB3CFF">
        <w:rPr>
          <w:rFonts w:ascii="Times New Roman" w:hAnsi="Times New Roman" w:cs="Times New Roman"/>
          <w:b/>
          <w:sz w:val="32"/>
          <w:szCs w:val="32"/>
        </w:rPr>
        <w:t xml:space="preserve"> из школы</w:t>
      </w:r>
      <w:r w:rsidRPr="00CB3CF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B3CFF" w:rsidRDefault="00CB3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Директор школы заверяет печатью итоговые оценки успеваемости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B3CFF" w:rsidRDefault="00CB3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Администрация школы осуществляет регулярную проверку состояния личных дел обучающихся в начале и в конце учебного года.</w:t>
      </w:r>
    </w:p>
    <w:p w:rsidR="00CB3CFF" w:rsidRPr="00CB3CFF" w:rsidRDefault="00CB3CFF">
      <w:pPr>
        <w:rPr>
          <w:rFonts w:ascii="Times New Roman" w:hAnsi="Times New Roman" w:cs="Times New Roman"/>
          <w:b/>
          <w:sz w:val="32"/>
          <w:szCs w:val="32"/>
        </w:rPr>
      </w:pPr>
      <w:r w:rsidRPr="00CB3CFF">
        <w:rPr>
          <w:rFonts w:ascii="Times New Roman" w:hAnsi="Times New Roman" w:cs="Times New Roman"/>
          <w:b/>
          <w:sz w:val="32"/>
          <w:szCs w:val="32"/>
        </w:rPr>
        <w:t>4. Содержание личных дел.</w:t>
      </w:r>
    </w:p>
    <w:p w:rsidR="00CB3CFF" w:rsidRDefault="00CB3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личном деле  должны быть следующие документы:</w:t>
      </w:r>
    </w:p>
    <w:p w:rsidR="00CB3CFF" w:rsidRDefault="00CB3CFF" w:rsidP="00CB3CFF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 или паспорта обучающегося, заверенные директором школы.</w:t>
      </w:r>
    </w:p>
    <w:p w:rsidR="00CB3CFF" w:rsidRDefault="00CB3CFF" w:rsidP="00CB3CFF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родителей или законных представителей о приёме в школу.</w:t>
      </w:r>
    </w:p>
    <w:p w:rsidR="00CB3CFF" w:rsidRPr="001D6AED" w:rsidRDefault="00CB3CFF">
      <w:pPr>
        <w:rPr>
          <w:rFonts w:ascii="Times New Roman" w:hAnsi="Times New Roman" w:cs="Times New Roman"/>
          <w:sz w:val="28"/>
          <w:szCs w:val="28"/>
        </w:rPr>
      </w:pPr>
    </w:p>
    <w:sectPr w:rsidR="00CB3CFF" w:rsidRPr="001D6AED" w:rsidSect="00193E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/>
    </w:pict>
  </w:numPicBullet>
  <w:numPicBullet w:numPicBulletId="1">
    <w:pict>
      <v:shape id="_x0000_i1037" type="#_x0000_t75" style="width:3in;height:3in" o:bullet="t"/>
    </w:pict>
  </w:numPicBullet>
  <w:numPicBullet w:numPicBulletId="2">
    <w:pict>
      <v:shape id="_x0000_i1038" type="#_x0000_t75" style="width:3in;height:3in" o:bullet="t"/>
    </w:pict>
  </w:numPicBullet>
  <w:numPicBullet w:numPicBulletId="3">
    <w:pict>
      <v:shape id="_x0000_i1039" type="#_x0000_t75" style="width:3in;height:3in" o:bullet="t"/>
    </w:pict>
  </w:numPicBullet>
  <w:numPicBullet w:numPicBulletId="4">
    <w:pict>
      <v:shape id="_x0000_i1040" type="#_x0000_t75" style="width:3in;height:3in" o:bullet="t"/>
    </w:pict>
  </w:numPicBullet>
  <w:numPicBullet w:numPicBulletId="5">
    <w:pict>
      <v:shape id="_x0000_i1041" type="#_x0000_t75" style="width:3in;height:3in" o:bullet="t"/>
    </w:pict>
  </w:numPicBullet>
  <w:numPicBullet w:numPicBulletId="6">
    <w:pict>
      <v:shape id="_x0000_i1042" type="#_x0000_t75" style="width:3in;height:3in" o:bullet="t"/>
    </w:pict>
  </w:numPicBullet>
  <w:numPicBullet w:numPicBulletId="7">
    <w:pict>
      <v:shape id="_x0000_i1043" type="#_x0000_t75" style="width:3in;height:3in" o:bullet="t"/>
    </w:pict>
  </w:numPicBullet>
  <w:numPicBullet w:numPicBulletId="8">
    <w:pict>
      <v:shape id="_x0000_i1044" type="#_x0000_t75" style="width:3in;height:3in" o:bullet="t"/>
    </w:pict>
  </w:numPicBullet>
  <w:numPicBullet w:numPicBulletId="9">
    <w:pict>
      <v:shape id="_x0000_i1045" type="#_x0000_t75" style="width:3in;height:3in" o:bullet="t"/>
    </w:pict>
  </w:numPicBullet>
  <w:abstractNum w:abstractNumId="0">
    <w:nsid w:val="09C90CC2"/>
    <w:multiLevelType w:val="multilevel"/>
    <w:tmpl w:val="65C2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5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4E7EF9"/>
    <w:multiLevelType w:val="multilevel"/>
    <w:tmpl w:val="F0802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305629"/>
    <w:multiLevelType w:val="multilevel"/>
    <w:tmpl w:val="3BE4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6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A61505"/>
    <w:multiLevelType w:val="multilevel"/>
    <w:tmpl w:val="1990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F436A62"/>
    <w:multiLevelType w:val="multilevel"/>
    <w:tmpl w:val="E180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7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5D41893"/>
    <w:multiLevelType w:val="multilevel"/>
    <w:tmpl w:val="D07E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CE66B6A"/>
    <w:multiLevelType w:val="multilevel"/>
    <w:tmpl w:val="3C7C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8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FD242D8"/>
    <w:multiLevelType w:val="multilevel"/>
    <w:tmpl w:val="16E4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9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8F603DF"/>
    <w:multiLevelType w:val="multilevel"/>
    <w:tmpl w:val="45D0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DA40438"/>
    <w:multiLevelType w:val="multilevel"/>
    <w:tmpl w:val="2CCCF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6EB7A5C"/>
    <w:multiLevelType w:val="hybridMultilevel"/>
    <w:tmpl w:val="C464A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9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6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36DBD"/>
    <w:rsid w:val="000615D4"/>
    <w:rsid w:val="000A38E4"/>
    <w:rsid w:val="000F2AFB"/>
    <w:rsid w:val="00193E1E"/>
    <w:rsid w:val="001D6AED"/>
    <w:rsid w:val="001E4C7E"/>
    <w:rsid w:val="0049557B"/>
    <w:rsid w:val="004A362B"/>
    <w:rsid w:val="00503B40"/>
    <w:rsid w:val="0071399A"/>
    <w:rsid w:val="007C6515"/>
    <w:rsid w:val="007C7925"/>
    <w:rsid w:val="00801E50"/>
    <w:rsid w:val="00804E31"/>
    <w:rsid w:val="008D6795"/>
    <w:rsid w:val="00930929"/>
    <w:rsid w:val="00936DBD"/>
    <w:rsid w:val="00AD6525"/>
    <w:rsid w:val="00B66A08"/>
    <w:rsid w:val="00B978B7"/>
    <w:rsid w:val="00CB3CFF"/>
    <w:rsid w:val="00CF03C8"/>
    <w:rsid w:val="00D341D3"/>
    <w:rsid w:val="00D35B31"/>
    <w:rsid w:val="00D84A1B"/>
    <w:rsid w:val="00E83CA5"/>
    <w:rsid w:val="00EB3BDD"/>
    <w:rsid w:val="00F337C9"/>
    <w:rsid w:val="00F5413E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DBD"/>
    <w:pPr>
      <w:spacing w:before="27" w:after="2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CF03C8"/>
    <w:rPr>
      <w:b/>
      <w:bCs/>
    </w:rPr>
  </w:style>
  <w:style w:type="paragraph" w:styleId="a5">
    <w:name w:val="List Paragraph"/>
    <w:basedOn w:val="a"/>
    <w:uiPriority w:val="34"/>
    <w:qFormat/>
    <w:rsid w:val="00CB3C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8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4196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7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16</cp:revision>
  <cp:lastPrinted>2014-06-10T09:27:00Z</cp:lastPrinted>
  <dcterms:created xsi:type="dcterms:W3CDTF">2012-12-03T13:10:00Z</dcterms:created>
  <dcterms:modified xsi:type="dcterms:W3CDTF">2014-06-25T11:19:00Z</dcterms:modified>
</cp:coreProperties>
</file>