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D4AF5" w14:textId="1F393FC8" w:rsidR="00FA6ED8" w:rsidRPr="00FA6ED8" w:rsidRDefault="00FA6ED8" w:rsidP="00FA6ED8">
      <w:pPr>
        <w:spacing w:after="0" w:line="240" w:lineRule="auto"/>
        <w:jc w:val="center"/>
        <w:rPr>
          <w:rFonts w:ascii="Times New Roman" w:hAnsi="Times New Roman" w:cs="Times New Roman"/>
          <w:sz w:val="28"/>
          <w:szCs w:val="28"/>
        </w:rPr>
      </w:pPr>
      <w:r w:rsidRPr="00FA6ED8">
        <w:rPr>
          <w:rFonts w:ascii="Times New Roman" w:hAnsi="Times New Roman" w:cs="Times New Roman"/>
          <w:sz w:val="28"/>
          <w:szCs w:val="28"/>
        </w:rPr>
        <w:t>Муниципальное бюджетное общеобразовательное учреждение</w:t>
      </w:r>
    </w:p>
    <w:p w14:paraId="290176E4" w14:textId="77777777" w:rsidR="00FA6ED8" w:rsidRPr="00FA6ED8" w:rsidRDefault="00FA6ED8" w:rsidP="00FA6ED8">
      <w:pPr>
        <w:spacing w:after="0" w:line="240" w:lineRule="auto"/>
        <w:jc w:val="center"/>
        <w:rPr>
          <w:rFonts w:ascii="Times New Roman" w:hAnsi="Times New Roman" w:cs="Times New Roman"/>
          <w:sz w:val="28"/>
          <w:szCs w:val="28"/>
        </w:rPr>
      </w:pPr>
      <w:proofErr w:type="spellStart"/>
      <w:r w:rsidRPr="00FA6ED8">
        <w:rPr>
          <w:rFonts w:ascii="Times New Roman" w:hAnsi="Times New Roman" w:cs="Times New Roman"/>
          <w:sz w:val="28"/>
          <w:szCs w:val="28"/>
        </w:rPr>
        <w:t>Целинская</w:t>
      </w:r>
      <w:proofErr w:type="spellEnd"/>
      <w:r w:rsidRPr="00FA6ED8">
        <w:rPr>
          <w:rFonts w:ascii="Times New Roman" w:hAnsi="Times New Roman" w:cs="Times New Roman"/>
          <w:sz w:val="28"/>
          <w:szCs w:val="28"/>
        </w:rPr>
        <w:t xml:space="preserve"> средняя общеобразовательная школа № 1</w:t>
      </w:r>
    </w:p>
    <w:p w14:paraId="383AD328" w14:textId="77777777" w:rsidR="00FA6ED8" w:rsidRPr="00FA6ED8" w:rsidRDefault="00FA6ED8" w:rsidP="00FA6ED8">
      <w:pPr>
        <w:spacing w:after="0" w:line="240" w:lineRule="auto"/>
        <w:jc w:val="center"/>
        <w:rPr>
          <w:rFonts w:ascii="Times New Roman" w:hAnsi="Times New Roman" w:cs="Times New Roman"/>
          <w:sz w:val="28"/>
          <w:szCs w:val="28"/>
        </w:rPr>
      </w:pPr>
      <w:proofErr w:type="gramStart"/>
      <w:r w:rsidRPr="00FA6ED8">
        <w:rPr>
          <w:rFonts w:ascii="Times New Roman" w:hAnsi="Times New Roman" w:cs="Times New Roman"/>
          <w:sz w:val="28"/>
          <w:szCs w:val="28"/>
        </w:rPr>
        <w:t>347760  Ростовская</w:t>
      </w:r>
      <w:proofErr w:type="gramEnd"/>
      <w:r w:rsidRPr="00FA6ED8">
        <w:rPr>
          <w:rFonts w:ascii="Times New Roman" w:hAnsi="Times New Roman" w:cs="Times New Roman"/>
          <w:sz w:val="28"/>
          <w:szCs w:val="28"/>
        </w:rPr>
        <w:t xml:space="preserve"> область, </w:t>
      </w:r>
      <w:proofErr w:type="spellStart"/>
      <w:r w:rsidRPr="00FA6ED8">
        <w:rPr>
          <w:rFonts w:ascii="Times New Roman" w:hAnsi="Times New Roman" w:cs="Times New Roman"/>
          <w:sz w:val="28"/>
          <w:szCs w:val="28"/>
        </w:rPr>
        <w:t>Целинский</w:t>
      </w:r>
      <w:proofErr w:type="spellEnd"/>
      <w:r w:rsidRPr="00FA6ED8">
        <w:rPr>
          <w:rFonts w:ascii="Times New Roman" w:hAnsi="Times New Roman" w:cs="Times New Roman"/>
          <w:sz w:val="28"/>
          <w:szCs w:val="28"/>
        </w:rPr>
        <w:t xml:space="preserve"> район, п. Целина, ул. Советская, 12</w:t>
      </w:r>
    </w:p>
    <w:p w14:paraId="43C38690" w14:textId="77777777" w:rsidR="00FA6ED8" w:rsidRPr="00FA6ED8" w:rsidRDefault="00FA6ED8" w:rsidP="00FA6ED8">
      <w:pPr>
        <w:spacing w:after="0" w:line="240" w:lineRule="auto"/>
        <w:jc w:val="center"/>
        <w:rPr>
          <w:rFonts w:ascii="Times New Roman" w:hAnsi="Times New Roman" w:cs="Times New Roman"/>
          <w:sz w:val="28"/>
          <w:szCs w:val="28"/>
        </w:rPr>
      </w:pPr>
    </w:p>
    <w:p w14:paraId="3F0E24C5" w14:textId="77777777" w:rsidR="00FA6ED8" w:rsidRPr="00FA6ED8" w:rsidRDefault="00FA6ED8" w:rsidP="00FA6ED8">
      <w:pPr>
        <w:spacing w:after="0" w:line="240" w:lineRule="auto"/>
        <w:jc w:val="center"/>
        <w:rPr>
          <w:rFonts w:ascii="Times New Roman" w:hAnsi="Times New Roman" w:cs="Times New Roman"/>
          <w:sz w:val="28"/>
          <w:szCs w:val="28"/>
        </w:rPr>
      </w:pPr>
    </w:p>
    <w:p w14:paraId="1CA566F8" w14:textId="7D4F0C4F" w:rsidR="00FA6ED8" w:rsidRPr="00FA6ED8" w:rsidRDefault="00FA6ED8" w:rsidP="00FA6ED8">
      <w:pPr>
        <w:spacing w:after="0" w:line="240" w:lineRule="auto"/>
        <w:rPr>
          <w:rFonts w:ascii="Times New Roman" w:hAnsi="Times New Roman" w:cs="Times New Roman"/>
          <w:sz w:val="28"/>
          <w:szCs w:val="28"/>
        </w:rPr>
      </w:pPr>
      <w:r w:rsidRPr="00FA6ED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6ED8">
        <w:rPr>
          <w:rFonts w:ascii="Times New Roman" w:hAnsi="Times New Roman" w:cs="Times New Roman"/>
          <w:sz w:val="28"/>
          <w:szCs w:val="28"/>
        </w:rPr>
        <w:t xml:space="preserve">«Утверждаю»  </w:t>
      </w:r>
    </w:p>
    <w:p w14:paraId="106C03ED" w14:textId="0ED118C3" w:rsidR="00FA6ED8" w:rsidRPr="00FA6ED8" w:rsidRDefault="00FA6ED8" w:rsidP="00FA6ED8">
      <w:pPr>
        <w:spacing w:after="0" w:line="240" w:lineRule="auto"/>
        <w:rPr>
          <w:rFonts w:ascii="Times New Roman" w:hAnsi="Times New Roman" w:cs="Times New Roman"/>
          <w:sz w:val="28"/>
          <w:szCs w:val="28"/>
        </w:rPr>
      </w:pPr>
      <w:r w:rsidRPr="00FA6ED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6ED8">
        <w:rPr>
          <w:rFonts w:ascii="Times New Roman" w:hAnsi="Times New Roman" w:cs="Times New Roman"/>
          <w:sz w:val="28"/>
          <w:szCs w:val="28"/>
        </w:rPr>
        <w:t xml:space="preserve">Директор МБОУ ЦСОШ №1           </w:t>
      </w:r>
    </w:p>
    <w:p w14:paraId="02CDBAFA" w14:textId="2A07E4F2" w:rsidR="00FA6ED8" w:rsidRPr="00FA6ED8" w:rsidRDefault="00FA6ED8" w:rsidP="00FA6ED8">
      <w:pPr>
        <w:spacing w:after="0" w:line="240" w:lineRule="auto"/>
        <w:rPr>
          <w:rFonts w:ascii="Times New Roman" w:hAnsi="Times New Roman" w:cs="Times New Roman"/>
          <w:sz w:val="28"/>
          <w:szCs w:val="28"/>
        </w:rPr>
      </w:pPr>
      <w:r w:rsidRPr="00FA6ED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6ED8">
        <w:rPr>
          <w:rFonts w:ascii="Times New Roman" w:hAnsi="Times New Roman" w:cs="Times New Roman"/>
          <w:sz w:val="28"/>
          <w:szCs w:val="28"/>
        </w:rPr>
        <w:t xml:space="preserve"> Приказ от </w:t>
      </w:r>
      <w:proofErr w:type="spellStart"/>
      <w:r w:rsidRPr="00FA6ED8">
        <w:rPr>
          <w:rFonts w:ascii="Times New Roman" w:hAnsi="Times New Roman" w:cs="Times New Roman"/>
          <w:sz w:val="28"/>
          <w:szCs w:val="28"/>
        </w:rPr>
        <w:t>от</w:t>
      </w:r>
      <w:proofErr w:type="spellEnd"/>
      <w:r w:rsidRPr="00FA6ED8">
        <w:rPr>
          <w:rFonts w:ascii="Times New Roman" w:hAnsi="Times New Roman" w:cs="Times New Roman"/>
          <w:sz w:val="28"/>
          <w:szCs w:val="28"/>
        </w:rPr>
        <w:t xml:space="preserve"> 31.08.2022г. № 491</w:t>
      </w:r>
      <w:r w:rsidRPr="00FA6ED8">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FA6ED8">
        <w:rPr>
          <w:rFonts w:ascii="Times New Roman" w:hAnsi="Times New Roman" w:cs="Times New Roman"/>
          <w:sz w:val="28"/>
          <w:szCs w:val="28"/>
        </w:rPr>
        <w:t>_____________</w:t>
      </w:r>
      <w:proofErr w:type="spellStart"/>
      <w:r w:rsidRPr="00FA6ED8">
        <w:rPr>
          <w:rFonts w:ascii="Times New Roman" w:hAnsi="Times New Roman" w:cs="Times New Roman"/>
          <w:sz w:val="28"/>
          <w:szCs w:val="28"/>
        </w:rPr>
        <w:t>Бреславская</w:t>
      </w:r>
      <w:proofErr w:type="spellEnd"/>
      <w:r w:rsidRPr="00FA6ED8">
        <w:rPr>
          <w:rFonts w:ascii="Times New Roman" w:hAnsi="Times New Roman" w:cs="Times New Roman"/>
          <w:sz w:val="28"/>
          <w:szCs w:val="28"/>
        </w:rPr>
        <w:t xml:space="preserve"> М.В.</w:t>
      </w:r>
    </w:p>
    <w:p w14:paraId="298AB75A"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xml:space="preserve">                                                                    </w:t>
      </w:r>
    </w:p>
    <w:p w14:paraId="49A8C9D2" w14:textId="77777777" w:rsidR="00FA6ED8" w:rsidRPr="00FA6ED8" w:rsidRDefault="00FA6ED8" w:rsidP="00FA6ED8">
      <w:pPr>
        <w:rPr>
          <w:rFonts w:ascii="Times New Roman" w:hAnsi="Times New Roman" w:cs="Times New Roman"/>
          <w:sz w:val="28"/>
          <w:szCs w:val="28"/>
        </w:rPr>
      </w:pPr>
    </w:p>
    <w:p w14:paraId="6B534AC3" w14:textId="77777777" w:rsidR="00FA6ED8" w:rsidRPr="00FA6ED8" w:rsidRDefault="00FA6ED8" w:rsidP="00FA6ED8">
      <w:pPr>
        <w:jc w:val="center"/>
        <w:rPr>
          <w:rFonts w:ascii="Times New Roman" w:hAnsi="Times New Roman" w:cs="Times New Roman"/>
          <w:sz w:val="28"/>
          <w:szCs w:val="28"/>
        </w:rPr>
      </w:pPr>
    </w:p>
    <w:p w14:paraId="756813FF" w14:textId="77777777" w:rsidR="00FA6ED8" w:rsidRPr="00FA6ED8" w:rsidRDefault="00FA6ED8" w:rsidP="00FA6ED8">
      <w:pPr>
        <w:spacing w:after="0" w:line="240" w:lineRule="auto"/>
        <w:jc w:val="center"/>
        <w:rPr>
          <w:rFonts w:ascii="Times New Roman" w:hAnsi="Times New Roman" w:cs="Times New Roman"/>
          <w:sz w:val="28"/>
          <w:szCs w:val="28"/>
        </w:rPr>
      </w:pPr>
    </w:p>
    <w:p w14:paraId="34D412E7" w14:textId="77777777" w:rsidR="00FA6ED8" w:rsidRPr="00FA6ED8" w:rsidRDefault="00FA6ED8" w:rsidP="00FA6ED8">
      <w:pPr>
        <w:spacing w:after="0" w:line="240" w:lineRule="auto"/>
        <w:jc w:val="center"/>
        <w:rPr>
          <w:rFonts w:ascii="Times New Roman" w:hAnsi="Times New Roman" w:cs="Times New Roman"/>
          <w:sz w:val="28"/>
          <w:szCs w:val="28"/>
        </w:rPr>
      </w:pPr>
      <w:r w:rsidRPr="00FA6ED8">
        <w:rPr>
          <w:rFonts w:ascii="Times New Roman" w:hAnsi="Times New Roman" w:cs="Times New Roman"/>
          <w:sz w:val="28"/>
          <w:szCs w:val="28"/>
        </w:rPr>
        <w:t>Рабочая программа</w:t>
      </w:r>
    </w:p>
    <w:p w14:paraId="46E5E5BC" w14:textId="569C3260" w:rsidR="00FA6ED8" w:rsidRPr="00FA6ED8" w:rsidRDefault="00FA6ED8" w:rsidP="00FA6ED8">
      <w:pPr>
        <w:spacing w:after="0" w:line="240" w:lineRule="auto"/>
        <w:jc w:val="center"/>
        <w:rPr>
          <w:rFonts w:ascii="Times New Roman" w:hAnsi="Times New Roman" w:cs="Times New Roman"/>
          <w:sz w:val="28"/>
          <w:szCs w:val="28"/>
        </w:rPr>
      </w:pPr>
      <w:r w:rsidRPr="00FA6ED8">
        <w:rPr>
          <w:rFonts w:ascii="Times New Roman" w:hAnsi="Times New Roman" w:cs="Times New Roman"/>
          <w:sz w:val="28"/>
          <w:szCs w:val="28"/>
        </w:rPr>
        <w:t>дополнительного образования</w:t>
      </w:r>
    </w:p>
    <w:p w14:paraId="7CAB3183" w14:textId="228A3DBA" w:rsidR="00FA6ED8" w:rsidRPr="00FA6ED8" w:rsidRDefault="00FA6ED8" w:rsidP="00FA6ED8">
      <w:pPr>
        <w:spacing w:after="0" w:line="240" w:lineRule="auto"/>
        <w:jc w:val="center"/>
        <w:rPr>
          <w:rFonts w:ascii="Times New Roman" w:hAnsi="Times New Roman" w:cs="Times New Roman"/>
          <w:sz w:val="28"/>
          <w:szCs w:val="28"/>
        </w:rPr>
      </w:pPr>
      <w:r w:rsidRPr="00FA6ED8">
        <w:rPr>
          <w:rFonts w:ascii="Times New Roman" w:hAnsi="Times New Roman" w:cs="Times New Roman"/>
          <w:sz w:val="28"/>
          <w:szCs w:val="28"/>
        </w:rPr>
        <w:t>естественнонаучная направленность</w:t>
      </w:r>
    </w:p>
    <w:p w14:paraId="4E977516" w14:textId="3A3B37A4" w:rsidR="00FA6ED8" w:rsidRPr="00FA6ED8" w:rsidRDefault="00FA6ED8" w:rsidP="00FA6ED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Pr="00FA6ED8">
        <w:rPr>
          <w:rFonts w:ascii="Times New Roman" w:hAnsi="Times New Roman" w:cs="Times New Roman"/>
          <w:sz w:val="28"/>
          <w:szCs w:val="28"/>
        </w:rPr>
        <w:t>Юный исследователь»</w:t>
      </w:r>
    </w:p>
    <w:p w14:paraId="2373A8A2" w14:textId="7C3ED091" w:rsidR="00FA6ED8" w:rsidRPr="00FA6ED8" w:rsidRDefault="00FA6ED8" w:rsidP="00FA6ED8">
      <w:pPr>
        <w:spacing w:after="0" w:line="240" w:lineRule="auto"/>
        <w:jc w:val="center"/>
        <w:rPr>
          <w:rFonts w:ascii="Times New Roman" w:hAnsi="Times New Roman" w:cs="Times New Roman"/>
          <w:sz w:val="28"/>
          <w:szCs w:val="28"/>
        </w:rPr>
      </w:pPr>
    </w:p>
    <w:p w14:paraId="271907F3"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xml:space="preserve">                           </w:t>
      </w:r>
    </w:p>
    <w:p w14:paraId="0652B87E" w14:textId="77777777" w:rsidR="00FA6ED8" w:rsidRPr="00FA6ED8" w:rsidRDefault="00FA6ED8" w:rsidP="00FA6ED8">
      <w:pPr>
        <w:rPr>
          <w:rFonts w:ascii="Times New Roman" w:hAnsi="Times New Roman" w:cs="Times New Roman"/>
          <w:sz w:val="28"/>
          <w:szCs w:val="28"/>
        </w:rPr>
      </w:pPr>
    </w:p>
    <w:p w14:paraId="2E7C6AA1" w14:textId="0CD272B0" w:rsidR="00FA6ED8" w:rsidRPr="00FA6ED8" w:rsidRDefault="00FA6ED8" w:rsidP="00FA6ED8">
      <w:pPr>
        <w:rPr>
          <w:rFonts w:ascii="Times New Roman" w:hAnsi="Times New Roman" w:cs="Times New Roman"/>
          <w:sz w:val="28"/>
          <w:szCs w:val="28"/>
        </w:rPr>
      </w:pPr>
      <w:r>
        <w:rPr>
          <w:rFonts w:ascii="Times New Roman" w:hAnsi="Times New Roman" w:cs="Times New Roman"/>
          <w:sz w:val="28"/>
          <w:szCs w:val="28"/>
        </w:rPr>
        <w:t xml:space="preserve">                                    </w:t>
      </w:r>
      <w:r w:rsidRPr="00FA6ED8">
        <w:rPr>
          <w:rFonts w:ascii="Times New Roman" w:hAnsi="Times New Roman" w:cs="Times New Roman"/>
          <w:sz w:val="28"/>
          <w:szCs w:val="28"/>
        </w:rPr>
        <w:t>Количество часов 35</w:t>
      </w:r>
    </w:p>
    <w:p w14:paraId="76136672" w14:textId="008670D4" w:rsidR="00FA6ED8" w:rsidRPr="00FA6ED8" w:rsidRDefault="00FA6ED8" w:rsidP="00FA6ED8">
      <w:pPr>
        <w:rPr>
          <w:rFonts w:ascii="Times New Roman" w:hAnsi="Times New Roman" w:cs="Times New Roman"/>
          <w:sz w:val="28"/>
          <w:szCs w:val="28"/>
        </w:rPr>
      </w:pPr>
      <w:r>
        <w:rPr>
          <w:rFonts w:ascii="Times New Roman" w:hAnsi="Times New Roman" w:cs="Times New Roman"/>
          <w:sz w:val="28"/>
          <w:szCs w:val="28"/>
        </w:rPr>
        <w:t xml:space="preserve">                                           </w:t>
      </w:r>
      <w:r w:rsidRPr="00FA6ED8">
        <w:rPr>
          <w:rFonts w:ascii="Times New Roman" w:hAnsi="Times New Roman" w:cs="Times New Roman"/>
          <w:sz w:val="28"/>
          <w:szCs w:val="28"/>
        </w:rPr>
        <w:t xml:space="preserve">1час в неделю                                                        </w:t>
      </w:r>
    </w:p>
    <w:p w14:paraId="614E19F3"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xml:space="preserve">                                                                                                           </w:t>
      </w:r>
    </w:p>
    <w:p w14:paraId="0C4666E8" w14:textId="40A332E8" w:rsidR="00FA6ED8" w:rsidRPr="00FA6ED8" w:rsidRDefault="00FA6ED8" w:rsidP="00FA6ED8">
      <w:pPr>
        <w:rPr>
          <w:rFonts w:ascii="Times New Roman" w:hAnsi="Times New Roman" w:cs="Times New Roman"/>
          <w:sz w:val="28"/>
          <w:szCs w:val="28"/>
        </w:rPr>
      </w:pPr>
      <w:r>
        <w:rPr>
          <w:rFonts w:ascii="Times New Roman" w:hAnsi="Times New Roman" w:cs="Times New Roman"/>
          <w:sz w:val="28"/>
          <w:szCs w:val="28"/>
        </w:rPr>
        <w:t xml:space="preserve">                              </w:t>
      </w:r>
      <w:r w:rsidRPr="00FA6ED8">
        <w:rPr>
          <w:rFonts w:ascii="Times New Roman" w:hAnsi="Times New Roman" w:cs="Times New Roman"/>
          <w:sz w:val="28"/>
          <w:szCs w:val="28"/>
        </w:rPr>
        <w:t>Учитель       Лажечникова Татьяна Михайловна</w:t>
      </w:r>
    </w:p>
    <w:p w14:paraId="03E68DC7"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xml:space="preserve">  </w:t>
      </w:r>
    </w:p>
    <w:p w14:paraId="3ED9C750" w14:textId="77777777" w:rsidR="00FA6ED8" w:rsidRPr="00FA6ED8" w:rsidRDefault="00FA6ED8" w:rsidP="00FA6ED8">
      <w:pPr>
        <w:rPr>
          <w:rFonts w:ascii="Times New Roman" w:hAnsi="Times New Roman" w:cs="Times New Roman"/>
          <w:sz w:val="28"/>
          <w:szCs w:val="28"/>
        </w:rPr>
      </w:pPr>
    </w:p>
    <w:p w14:paraId="43C00E7F"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xml:space="preserve">          </w:t>
      </w:r>
    </w:p>
    <w:p w14:paraId="39F8EE16" w14:textId="77777777" w:rsidR="00FA6ED8" w:rsidRPr="00FA6ED8" w:rsidRDefault="00FA6ED8" w:rsidP="00FA6ED8">
      <w:pPr>
        <w:rPr>
          <w:rFonts w:ascii="Times New Roman" w:hAnsi="Times New Roman" w:cs="Times New Roman"/>
          <w:sz w:val="28"/>
          <w:szCs w:val="28"/>
        </w:rPr>
      </w:pPr>
    </w:p>
    <w:p w14:paraId="1DD29491" w14:textId="77777777" w:rsidR="00FA6ED8" w:rsidRPr="00FA6ED8" w:rsidRDefault="00FA6ED8" w:rsidP="00FA6ED8">
      <w:pPr>
        <w:rPr>
          <w:rFonts w:ascii="Times New Roman" w:hAnsi="Times New Roman" w:cs="Times New Roman"/>
          <w:sz w:val="28"/>
          <w:szCs w:val="28"/>
        </w:rPr>
      </w:pPr>
    </w:p>
    <w:p w14:paraId="329A3899" w14:textId="77777777" w:rsidR="00FA6ED8" w:rsidRPr="00FA6ED8" w:rsidRDefault="00FA6ED8" w:rsidP="00FA6ED8">
      <w:pPr>
        <w:rPr>
          <w:rFonts w:ascii="Times New Roman" w:hAnsi="Times New Roman" w:cs="Times New Roman"/>
          <w:sz w:val="28"/>
          <w:szCs w:val="28"/>
        </w:rPr>
      </w:pPr>
    </w:p>
    <w:p w14:paraId="617A08B7" w14:textId="77777777" w:rsidR="00FA6ED8" w:rsidRPr="00FA6ED8" w:rsidRDefault="00FA6ED8" w:rsidP="00FA6ED8">
      <w:pPr>
        <w:rPr>
          <w:rFonts w:ascii="Times New Roman" w:hAnsi="Times New Roman" w:cs="Times New Roman"/>
          <w:sz w:val="28"/>
          <w:szCs w:val="28"/>
        </w:rPr>
      </w:pPr>
    </w:p>
    <w:p w14:paraId="21AD4B18" w14:textId="77777777" w:rsidR="00FA6ED8" w:rsidRDefault="00FA6ED8" w:rsidP="00FA6ED8"/>
    <w:p w14:paraId="10269FCE" w14:textId="77777777" w:rsidR="00FA6ED8" w:rsidRDefault="00FA6ED8" w:rsidP="00FA6ED8"/>
    <w:p w14:paraId="70F3AA9A" w14:textId="619A7D29" w:rsidR="00FA6ED8" w:rsidRPr="00FA6ED8" w:rsidRDefault="00FA6ED8" w:rsidP="00FA6ED8">
      <w:pPr>
        <w:rPr>
          <w:rFonts w:ascii="Times New Roman" w:hAnsi="Times New Roman" w:cs="Times New Roman"/>
          <w:sz w:val="28"/>
        </w:rPr>
      </w:pPr>
      <w:r>
        <w:rPr>
          <w:rFonts w:ascii="Times New Roman" w:hAnsi="Times New Roman" w:cs="Times New Roman"/>
          <w:sz w:val="28"/>
        </w:rPr>
        <w:t xml:space="preserve">                                                      </w:t>
      </w:r>
      <w:r w:rsidRPr="00FA6ED8">
        <w:rPr>
          <w:rFonts w:ascii="Times New Roman" w:hAnsi="Times New Roman" w:cs="Times New Roman"/>
          <w:sz w:val="28"/>
        </w:rPr>
        <w:t>2022-2023</w:t>
      </w:r>
    </w:p>
    <w:p w14:paraId="4EE4C85C" w14:textId="6DA0D578" w:rsidR="00FA6ED8" w:rsidRPr="00FA6ED8" w:rsidRDefault="00FA6ED8" w:rsidP="00FA6ED8">
      <w:pPr>
        <w:spacing w:after="0" w:line="240" w:lineRule="auto"/>
        <w:jc w:val="center"/>
        <w:rPr>
          <w:rFonts w:ascii="Times New Roman" w:hAnsi="Times New Roman" w:cs="Times New Roman"/>
          <w:sz w:val="28"/>
          <w:szCs w:val="28"/>
        </w:rPr>
      </w:pPr>
      <w:r w:rsidRPr="00FA6ED8">
        <w:rPr>
          <w:rFonts w:ascii="Times New Roman" w:hAnsi="Times New Roman" w:cs="Times New Roman"/>
          <w:sz w:val="28"/>
          <w:szCs w:val="28"/>
        </w:rPr>
        <w:t>ПОЯСНИТЕЛЬНАЯ ЗАПИСКА</w:t>
      </w:r>
    </w:p>
    <w:p w14:paraId="39E75959" w14:textId="4E2A5A79"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Направленность дополнительной образовательной программы</w:t>
      </w:r>
    </w:p>
    <w:p w14:paraId="42C1F21B" w14:textId="27A36370"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lastRenderedPageBreak/>
        <w:t>Образовательная программа «Юный исследователь» имеет естественнонаучную направленность. Направлена на формирование системного подхода в восприятии мира, представлений о взаимосвязи и взаимозависимости живого и неживого, экологическое воспитание и просвещение, в области «устойчивого развития», развитие навыков изучения (юные исследователи природы) и сохранения живой природы, рационального природопользования (сфера деятельности «человек-природа»). Содержание программы построено таким образом, что материал поможет учащимся с выбором своей будущей профессии, определиться с социализацией. Данная программа отличается от других тем, что она способствует формированию умений и навыков в проведении исследовательской работы, развитию творческой деятельности учащихся, нацеливает на правильное поведение в природе, ориентирует на бережное отношение к окружающей среде. Программа рассчитана на один год об</w:t>
      </w:r>
      <w:r>
        <w:rPr>
          <w:rFonts w:ascii="Times New Roman" w:hAnsi="Times New Roman" w:cs="Times New Roman"/>
          <w:sz w:val="28"/>
          <w:szCs w:val="28"/>
        </w:rPr>
        <w:t>учения, в объеме 35 часа в год.</w:t>
      </w:r>
    </w:p>
    <w:p w14:paraId="2571BEA4"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1.2. Цели и задачи</w:t>
      </w:r>
    </w:p>
    <w:p w14:paraId="17AB6DCD"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 xml:space="preserve">Цель </w:t>
      </w:r>
      <w:proofErr w:type="gramStart"/>
      <w:r w:rsidRPr="00FA6ED8">
        <w:rPr>
          <w:rFonts w:ascii="Times New Roman" w:hAnsi="Times New Roman" w:cs="Times New Roman"/>
          <w:sz w:val="28"/>
          <w:szCs w:val="28"/>
        </w:rPr>
        <w:t>программы :</w:t>
      </w:r>
      <w:proofErr w:type="gramEnd"/>
      <w:r w:rsidRPr="00FA6ED8">
        <w:rPr>
          <w:rFonts w:ascii="Times New Roman" w:hAnsi="Times New Roman" w:cs="Times New Roman"/>
          <w:sz w:val="28"/>
          <w:szCs w:val="28"/>
        </w:rPr>
        <w:t xml:space="preserve"> организация и проведение исследовательской деятельности для формирования экологической культуры подрастающего поколения, как основы ответственного отношения к окружающему миру</w:t>
      </w:r>
    </w:p>
    <w:p w14:paraId="26A00B3F"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Задачи:</w:t>
      </w:r>
    </w:p>
    <w:p w14:paraId="64DC2515"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Обучающие:</w:t>
      </w:r>
    </w:p>
    <w:p w14:paraId="6C87957B"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формировать систему эколого-биологических знаний об окружающем мире, овладения методами практической работы экологической направленности и методами самостоятельного поиска, систематизации, обобщения научной информации.</w:t>
      </w:r>
    </w:p>
    <w:p w14:paraId="287E7D61"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Развивающие:</w:t>
      </w:r>
    </w:p>
    <w:p w14:paraId="179CC915"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развивать у детей навыки общения с живой природой, исследовательской деятельности посредством фенологических наблюдений в природе, учебно-исследовательской деятельности и практической работы.</w:t>
      </w:r>
    </w:p>
    <w:p w14:paraId="74DAF21C"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Воспитательные:</w:t>
      </w:r>
    </w:p>
    <w:p w14:paraId="0E8700F4" w14:textId="49DDB3CA"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воспитывать у детей любовь и бережное отношение к природе и всему окружающему миру через экологические игры, викторины, экскурсии, просмотры фильмов о природе, а также мотивацию к трудолюбию, активности, самостоятельности, коллективизму.</w:t>
      </w:r>
    </w:p>
    <w:p w14:paraId="47478927" w14:textId="73EA9ABA" w:rsidR="00FA6ED8" w:rsidRPr="00FA6ED8" w:rsidRDefault="00FA6ED8" w:rsidP="00FA6ED8">
      <w:pPr>
        <w:spacing w:after="0" w:line="240" w:lineRule="auto"/>
        <w:jc w:val="both"/>
        <w:rPr>
          <w:rFonts w:ascii="Times New Roman" w:hAnsi="Times New Roman" w:cs="Times New Roman"/>
          <w:sz w:val="28"/>
          <w:szCs w:val="28"/>
        </w:rPr>
      </w:pPr>
    </w:p>
    <w:p w14:paraId="1E65803A" w14:textId="77777777" w:rsidR="00FA6ED8" w:rsidRPr="00FA6ED8" w:rsidRDefault="00FA6ED8" w:rsidP="00FA6ED8">
      <w:pPr>
        <w:spacing w:after="0" w:line="240" w:lineRule="auto"/>
        <w:jc w:val="both"/>
        <w:rPr>
          <w:rFonts w:ascii="Times New Roman" w:hAnsi="Times New Roman" w:cs="Times New Roman"/>
          <w:sz w:val="28"/>
          <w:szCs w:val="28"/>
        </w:rPr>
      </w:pPr>
      <w:proofErr w:type="gramStart"/>
      <w:r w:rsidRPr="00FA6ED8">
        <w:rPr>
          <w:rFonts w:ascii="Times New Roman" w:hAnsi="Times New Roman" w:cs="Times New Roman"/>
          <w:sz w:val="28"/>
          <w:szCs w:val="28"/>
        </w:rPr>
        <w:t>Предполагаемые  результаты</w:t>
      </w:r>
      <w:proofErr w:type="gramEnd"/>
      <w:r w:rsidRPr="00FA6ED8">
        <w:rPr>
          <w:rFonts w:ascii="Times New Roman" w:hAnsi="Times New Roman" w:cs="Times New Roman"/>
          <w:sz w:val="28"/>
          <w:szCs w:val="28"/>
        </w:rPr>
        <w:t xml:space="preserve"> освоения  курса</w:t>
      </w:r>
    </w:p>
    <w:p w14:paraId="36F4E97E"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w:t>
      </w:r>
      <w:r w:rsidRPr="00FA6ED8">
        <w:rPr>
          <w:rFonts w:ascii="Times New Roman" w:hAnsi="Times New Roman" w:cs="Times New Roman"/>
          <w:sz w:val="28"/>
          <w:szCs w:val="28"/>
        </w:rPr>
        <w:tab/>
      </w:r>
      <w:proofErr w:type="gramStart"/>
      <w:r w:rsidRPr="00FA6ED8">
        <w:rPr>
          <w:rFonts w:ascii="Times New Roman" w:hAnsi="Times New Roman" w:cs="Times New Roman"/>
          <w:sz w:val="28"/>
          <w:szCs w:val="28"/>
        </w:rPr>
        <w:t>Личностные  результаты</w:t>
      </w:r>
      <w:proofErr w:type="gramEnd"/>
      <w:r w:rsidRPr="00FA6ED8">
        <w:rPr>
          <w:rFonts w:ascii="Times New Roman" w:hAnsi="Times New Roman" w:cs="Times New Roman"/>
          <w:sz w:val="28"/>
          <w:szCs w:val="28"/>
        </w:rPr>
        <w:t>:</w:t>
      </w:r>
    </w:p>
    <w:p w14:paraId="6CAE57FE"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w:t>
      </w:r>
      <w:r w:rsidRPr="00FA6ED8">
        <w:rPr>
          <w:rFonts w:ascii="Times New Roman" w:hAnsi="Times New Roman" w:cs="Times New Roman"/>
          <w:sz w:val="28"/>
          <w:szCs w:val="28"/>
        </w:rPr>
        <w:tab/>
      </w:r>
      <w:proofErr w:type="gramStart"/>
      <w:r w:rsidRPr="00FA6ED8">
        <w:rPr>
          <w:rFonts w:ascii="Times New Roman" w:hAnsi="Times New Roman" w:cs="Times New Roman"/>
          <w:sz w:val="28"/>
          <w:szCs w:val="28"/>
        </w:rPr>
        <w:t>знание  основных</w:t>
      </w:r>
      <w:proofErr w:type="gramEnd"/>
      <w:r w:rsidRPr="00FA6ED8">
        <w:rPr>
          <w:rFonts w:ascii="Times New Roman" w:hAnsi="Times New Roman" w:cs="Times New Roman"/>
          <w:sz w:val="28"/>
          <w:szCs w:val="28"/>
        </w:rPr>
        <w:t xml:space="preserve">  принципов и правил  отношения к живой природе, основ здорового образа жизни и здоровье сберегающих технологий;</w:t>
      </w:r>
    </w:p>
    <w:p w14:paraId="7772A794"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w:t>
      </w:r>
      <w:r w:rsidRPr="00FA6ED8">
        <w:rPr>
          <w:rFonts w:ascii="Times New Roman" w:hAnsi="Times New Roman" w:cs="Times New Roman"/>
          <w:sz w:val="28"/>
          <w:szCs w:val="28"/>
        </w:rPr>
        <w:tab/>
        <w:t>реализация установок здорового образа жизни;</w:t>
      </w:r>
    </w:p>
    <w:p w14:paraId="0493BFCC"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w:t>
      </w:r>
      <w:r w:rsidRPr="00FA6ED8">
        <w:rPr>
          <w:rFonts w:ascii="Times New Roman" w:hAnsi="Times New Roman" w:cs="Times New Roman"/>
          <w:sz w:val="28"/>
          <w:szCs w:val="28"/>
        </w:rPr>
        <w:tab/>
      </w:r>
      <w:proofErr w:type="spellStart"/>
      <w:r w:rsidRPr="00FA6ED8">
        <w:rPr>
          <w:rFonts w:ascii="Times New Roman" w:hAnsi="Times New Roman" w:cs="Times New Roman"/>
          <w:sz w:val="28"/>
          <w:szCs w:val="28"/>
        </w:rPr>
        <w:t>сформированность</w:t>
      </w:r>
      <w:proofErr w:type="spellEnd"/>
      <w:r w:rsidRPr="00FA6ED8">
        <w:rPr>
          <w:rFonts w:ascii="Times New Roman" w:hAnsi="Times New Roman" w:cs="Times New Roman"/>
          <w:sz w:val="28"/>
          <w:szCs w:val="28"/>
        </w:rPr>
        <w:t xml:space="preserve"> познавательных интересов и мотивов, направленных на изучение живой природы;</w:t>
      </w:r>
    </w:p>
    <w:p w14:paraId="33319F4C"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w:t>
      </w:r>
      <w:r w:rsidRPr="00FA6ED8">
        <w:rPr>
          <w:rFonts w:ascii="Times New Roman" w:hAnsi="Times New Roman" w:cs="Times New Roman"/>
          <w:sz w:val="28"/>
          <w:szCs w:val="28"/>
        </w:rPr>
        <w:tab/>
        <w:t>интеллектуальных умений (доказывать, строить рассуждения, анализировать, сравнивать, делать выводы и др.);</w:t>
      </w:r>
    </w:p>
    <w:p w14:paraId="11B8E434"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w:t>
      </w:r>
      <w:r w:rsidRPr="00FA6ED8">
        <w:rPr>
          <w:rFonts w:ascii="Times New Roman" w:hAnsi="Times New Roman" w:cs="Times New Roman"/>
          <w:sz w:val="28"/>
          <w:szCs w:val="28"/>
        </w:rPr>
        <w:tab/>
        <w:t>эстетического отношения к живым объектам;</w:t>
      </w:r>
    </w:p>
    <w:p w14:paraId="7D175E34"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w:t>
      </w:r>
      <w:r w:rsidRPr="00FA6ED8">
        <w:rPr>
          <w:rFonts w:ascii="Times New Roman" w:hAnsi="Times New Roman" w:cs="Times New Roman"/>
          <w:sz w:val="28"/>
          <w:szCs w:val="28"/>
        </w:rPr>
        <w:tab/>
        <w:t>формирование ответственного отношения к природе, осознание необходимости защиты окружающей среды.</w:t>
      </w:r>
    </w:p>
    <w:p w14:paraId="0485DD64" w14:textId="77777777" w:rsidR="00FA6ED8" w:rsidRPr="00FA6ED8" w:rsidRDefault="00FA6ED8" w:rsidP="00FA6ED8">
      <w:pPr>
        <w:spacing w:after="0" w:line="240" w:lineRule="auto"/>
        <w:jc w:val="both"/>
        <w:rPr>
          <w:rFonts w:ascii="Times New Roman" w:hAnsi="Times New Roman" w:cs="Times New Roman"/>
          <w:sz w:val="28"/>
          <w:szCs w:val="28"/>
        </w:rPr>
      </w:pPr>
    </w:p>
    <w:p w14:paraId="1E8AF968" w14:textId="77777777" w:rsidR="00FA6ED8" w:rsidRPr="00FA6ED8" w:rsidRDefault="00FA6ED8" w:rsidP="00FA6ED8">
      <w:pPr>
        <w:spacing w:after="0" w:line="240" w:lineRule="auto"/>
        <w:jc w:val="both"/>
        <w:rPr>
          <w:rFonts w:ascii="Times New Roman" w:hAnsi="Times New Roman" w:cs="Times New Roman"/>
          <w:sz w:val="28"/>
          <w:szCs w:val="28"/>
        </w:rPr>
      </w:pPr>
      <w:proofErr w:type="spellStart"/>
      <w:r w:rsidRPr="00FA6ED8">
        <w:rPr>
          <w:rFonts w:ascii="Times New Roman" w:hAnsi="Times New Roman" w:cs="Times New Roman"/>
          <w:sz w:val="28"/>
          <w:szCs w:val="28"/>
        </w:rPr>
        <w:t>Метапредметные</w:t>
      </w:r>
      <w:proofErr w:type="spellEnd"/>
      <w:r w:rsidRPr="00FA6ED8">
        <w:rPr>
          <w:rFonts w:ascii="Times New Roman" w:hAnsi="Times New Roman" w:cs="Times New Roman"/>
          <w:sz w:val="28"/>
          <w:szCs w:val="28"/>
        </w:rPr>
        <w:t xml:space="preserve"> результаты:</w:t>
      </w:r>
    </w:p>
    <w:p w14:paraId="548EC779"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w:t>
      </w:r>
      <w:r w:rsidRPr="00FA6ED8">
        <w:rPr>
          <w:rFonts w:ascii="Times New Roman" w:hAnsi="Times New Roman" w:cs="Times New Roman"/>
          <w:sz w:val="28"/>
          <w:szCs w:val="28"/>
        </w:rPr>
        <w:tab/>
        <w:t xml:space="preserve">овладение составляющими исследовательской и проектной </w:t>
      </w:r>
      <w:proofErr w:type="gramStart"/>
      <w:r w:rsidRPr="00FA6ED8">
        <w:rPr>
          <w:rFonts w:ascii="Times New Roman" w:hAnsi="Times New Roman" w:cs="Times New Roman"/>
          <w:sz w:val="28"/>
          <w:szCs w:val="28"/>
        </w:rPr>
        <w:t>деятельности  включая</w:t>
      </w:r>
      <w:proofErr w:type="gramEnd"/>
      <w:r w:rsidRPr="00FA6ED8">
        <w:rPr>
          <w:rFonts w:ascii="Times New Roman" w:hAnsi="Times New Roman" w:cs="Times New Roman"/>
          <w:sz w:val="28"/>
          <w:szCs w:val="28"/>
        </w:rPr>
        <w:t xml:space="preserve">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14:paraId="04874BBF"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w:t>
      </w:r>
      <w:r w:rsidRPr="00FA6ED8">
        <w:rPr>
          <w:rFonts w:ascii="Times New Roman" w:hAnsi="Times New Roman" w:cs="Times New Roman"/>
          <w:sz w:val="28"/>
          <w:szCs w:val="28"/>
        </w:rPr>
        <w:tab/>
        <w:t xml:space="preserve">умение работать с разными источниками биологической </w:t>
      </w:r>
      <w:proofErr w:type="gramStart"/>
      <w:r w:rsidRPr="00FA6ED8">
        <w:rPr>
          <w:rFonts w:ascii="Times New Roman" w:hAnsi="Times New Roman" w:cs="Times New Roman"/>
          <w:sz w:val="28"/>
          <w:szCs w:val="28"/>
        </w:rPr>
        <w:t>информации:  находить</w:t>
      </w:r>
      <w:proofErr w:type="gramEnd"/>
      <w:r w:rsidRPr="00FA6ED8">
        <w:rPr>
          <w:rFonts w:ascii="Times New Roman" w:hAnsi="Times New Roman" w:cs="Times New Roman"/>
          <w:sz w:val="28"/>
          <w:szCs w:val="28"/>
        </w:rPr>
        <w:t xml:space="preserve"> биологическую информацию в различных источниках (тексте учебника, научно-популярной литературе, биологических словарях и справочниках), анализировать и оценивать информацию, преобразовывать информацию из одной формы в другую;</w:t>
      </w:r>
    </w:p>
    <w:p w14:paraId="5571893F"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w:t>
      </w:r>
      <w:r w:rsidRPr="00FA6ED8">
        <w:rPr>
          <w:rFonts w:ascii="Times New Roman" w:hAnsi="Times New Roman" w:cs="Times New Roman"/>
          <w:sz w:val="28"/>
          <w:szCs w:val="28"/>
        </w:rPr>
        <w:tab/>
        <w:t>способность выбирать целевые и смысловые установки в своих действиях и поступках по отношению к живой природе, здоровью своему и окружающих;</w:t>
      </w:r>
    </w:p>
    <w:p w14:paraId="7FAB0BD3"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w:t>
      </w:r>
      <w:r w:rsidRPr="00FA6ED8">
        <w:rPr>
          <w:rFonts w:ascii="Times New Roman" w:hAnsi="Times New Roman" w:cs="Times New Roman"/>
          <w:sz w:val="28"/>
          <w:szCs w:val="28"/>
        </w:rPr>
        <w:tab/>
        <w:t>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14:paraId="76711024" w14:textId="1A2AB83C" w:rsidR="00FA6ED8" w:rsidRPr="00FA6ED8" w:rsidRDefault="00FA6ED8" w:rsidP="00FA6ED8">
      <w:pPr>
        <w:spacing w:after="0" w:line="240" w:lineRule="auto"/>
        <w:jc w:val="both"/>
        <w:rPr>
          <w:rFonts w:ascii="Times New Roman" w:hAnsi="Times New Roman" w:cs="Times New Roman"/>
          <w:sz w:val="28"/>
          <w:szCs w:val="28"/>
        </w:rPr>
      </w:pPr>
    </w:p>
    <w:p w14:paraId="6A85258B" w14:textId="1B66B54D"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СОДЕРЖАНИЕ ПРОГРАММЫ</w:t>
      </w:r>
    </w:p>
    <w:p w14:paraId="10FE3811" w14:textId="70FF93C3"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Учебно-тематический план</w:t>
      </w:r>
    </w:p>
    <w:p w14:paraId="03B98D3E"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Тема №1. Вводное занятие (1 ч)</w:t>
      </w:r>
    </w:p>
    <w:p w14:paraId="006C2552"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Теория. Ознакомление обучающихся с правилами поведения в объединении, правилами безопасности при работе с инструментами, оборудованием в лаборатории, пожарной безопасности и правилами дорожного движения.</w:t>
      </w:r>
    </w:p>
    <w:p w14:paraId="4FE06B31"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Введение в программу. Определение целей и задач в работе на год. Ознакомление с планами на год, информирование о предстоящих конкурсах и акциях.</w:t>
      </w:r>
    </w:p>
    <w:p w14:paraId="6F7D1DAD"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Тема №2. Жизнь прекрасна! (2 ч)</w:t>
      </w:r>
    </w:p>
    <w:p w14:paraId="2DE86A36" w14:textId="17D49362"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Теория. Тайна происхождения жизни. Живое и неживое в природе. Природа источник красоты и гармонии. Демонстрация репродукции известных художников И.И. Шишкина, В.Д. Поленова, И.К. Айвазовского. Прослушивание музыкальных произведений Баха, Бетховена, Римского-Корсакова.</w:t>
      </w:r>
    </w:p>
    <w:p w14:paraId="483F76E7"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 xml:space="preserve">Практика. Экскурсия в </w:t>
      </w:r>
      <w:proofErr w:type="spellStart"/>
      <w:proofErr w:type="gramStart"/>
      <w:r w:rsidRPr="00FA6ED8">
        <w:rPr>
          <w:rFonts w:ascii="Times New Roman" w:hAnsi="Times New Roman" w:cs="Times New Roman"/>
          <w:sz w:val="28"/>
          <w:szCs w:val="28"/>
        </w:rPr>
        <w:t>парк.«</w:t>
      </w:r>
      <w:proofErr w:type="gramEnd"/>
      <w:r w:rsidRPr="00FA6ED8">
        <w:rPr>
          <w:rFonts w:ascii="Times New Roman" w:hAnsi="Times New Roman" w:cs="Times New Roman"/>
          <w:sz w:val="28"/>
          <w:szCs w:val="28"/>
        </w:rPr>
        <w:t>Слушаем</w:t>
      </w:r>
      <w:proofErr w:type="spellEnd"/>
      <w:r w:rsidRPr="00FA6ED8">
        <w:rPr>
          <w:rFonts w:ascii="Times New Roman" w:hAnsi="Times New Roman" w:cs="Times New Roman"/>
          <w:sz w:val="28"/>
          <w:szCs w:val="28"/>
        </w:rPr>
        <w:t xml:space="preserve"> музыку природы»</w:t>
      </w:r>
    </w:p>
    <w:p w14:paraId="45C15B3A"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Практическая работа «Составление букетов из осенних листьев».</w:t>
      </w:r>
    </w:p>
    <w:p w14:paraId="25D59BB6"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Тема №3. Первые шаги по тропинке открытий (3 ч)</w:t>
      </w:r>
    </w:p>
    <w:p w14:paraId="0EC34E37"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Готовимся наблюдать и изучать.</w:t>
      </w:r>
    </w:p>
    <w:p w14:paraId="759C5730" w14:textId="77777777" w:rsidR="00FA6ED8" w:rsidRPr="00FA6ED8" w:rsidRDefault="00FA6ED8" w:rsidP="00FA6ED8">
      <w:pPr>
        <w:spacing w:after="0" w:line="240" w:lineRule="auto"/>
        <w:jc w:val="both"/>
        <w:rPr>
          <w:rFonts w:ascii="Times New Roman" w:hAnsi="Times New Roman" w:cs="Times New Roman"/>
          <w:sz w:val="28"/>
          <w:szCs w:val="28"/>
        </w:rPr>
      </w:pPr>
      <w:proofErr w:type="spellStart"/>
      <w:r w:rsidRPr="00FA6ED8">
        <w:rPr>
          <w:rFonts w:ascii="Times New Roman" w:hAnsi="Times New Roman" w:cs="Times New Roman"/>
          <w:sz w:val="28"/>
          <w:szCs w:val="28"/>
        </w:rPr>
        <w:t>Теория.Знакомство</w:t>
      </w:r>
      <w:proofErr w:type="spellEnd"/>
      <w:r w:rsidRPr="00FA6ED8">
        <w:rPr>
          <w:rFonts w:ascii="Times New Roman" w:hAnsi="Times New Roman" w:cs="Times New Roman"/>
          <w:sz w:val="28"/>
          <w:szCs w:val="28"/>
        </w:rPr>
        <w:t xml:space="preserve"> с оборудованием, необходимым для работы на природе: полевой дневник, компас, лупа, определители растений и животных, справочники, карта местности и др. Правила ведения полевого дневника: запись наблюдений и зарисовка наблюдаемых явлений.</w:t>
      </w:r>
    </w:p>
    <w:p w14:paraId="09C9CA05" w14:textId="77777777" w:rsidR="00FA6ED8" w:rsidRPr="00FA6ED8" w:rsidRDefault="00FA6ED8" w:rsidP="00FA6ED8">
      <w:pPr>
        <w:spacing w:after="0" w:line="240" w:lineRule="auto"/>
        <w:jc w:val="both"/>
        <w:rPr>
          <w:rFonts w:ascii="Times New Roman" w:hAnsi="Times New Roman" w:cs="Times New Roman"/>
          <w:sz w:val="28"/>
          <w:szCs w:val="28"/>
        </w:rPr>
      </w:pPr>
      <w:proofErr w:type="spellStart"/>
      <w:r w:rsidRPr="00FA6ED8">
        <w:rPr>
          <w:rFonts w:ascii="Times New Roman" w:hAnsi="Times New Roman" w:cs="Times New Roman"/>
          <w:sz w:val="28"/>
          <w:szCs w:val="28"/>
        </w:rPr>
        <w:t>Практика.Лабораторная</w:t>
      </w:r>
      <w:proofErr w:type="spellEnd"/>
      <w:r w:rsidRPr="00FA6ED8">
        <w:rPr>
          <w:rFonts w:ascii="Times New Roman" w:hAnsi="Times New Roman" w:cs="Times New Roman"/>
          <w:sz w:val="28"/>
          <w:szCs w:val="28"/>
        </w:rPr>
        <w:t xml:space="preserve"> работа «Методы исследования: работа с цифровым микроскопом»</w:t>
      </w:r>
    </w:p>
    <w:p w14:paraId="1D57E5C7"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Учимся наблюдать.</w:t>
      </w:r>
    </w:p>
    <w:p w14:paraId="5016D377" w14:textId="77777777" w:rsidR="00FA6ED8" w:rsidRPr="00FA6ED8" w:rsidRDefault="00FA6ED8" w:rsidP="00FA6ED8">
      <w:pPr>
        <w:spacing w:after="0" w:line="240" w:lineRule="auto"/>
        <w:jc w:val="both"/>
        <w:rPr>
          <w:rFonts w:ascii="Times New Roman" w:hAnsi="Times New Roman" w:cs="Times New Roman"/>
          <w:sz w:val="28"/>
          <w:szCs w:val="28"/>
        </w:rPr>
      </w:pPr>
      <w:proofErr w:type="spellStart"/>
      <w:r w:rsidRPr="00FA6ED8">
        <w:rPr>
          <w:rFonts w:ascii="Times New Roman" w:hAnsi="Times New Roman" w:cs="Times New Roman"/>
          <w:sz w:val="28"/>
          <w:szCs w:val="28"/>
        </w:rPr>
        <w:t>Теория.Четыре</w:t>
      </w:r>
      <w:proofErr w:type="spellEnd"/>
      <w:r w:rsidRPr="00FA6ED8">
        <w:rPr>
          <w:rFonts w:ascii="Times New Roman" w:hAnsi="Times New Roman" w:cs="Times New Roman"/>
          <w:sz w:val="28"/>
          <w:szCs w:val="28"/>
        </w:rPr>
        <w:t xml:space="preserve"> основных качества, необходимые каждому </w:t>
      </w:r>
      <w:proofErr w:type="gramStart"/>
      <w:r w:rsidRPr="00FA6ED8">
        <w:rPr>
          <w:rFonts w:ascii="Times New Roman" w:hAnsi="Times New Roman" w:cs="Times New Roman"/>
          <w:sz w:val="28"/>
          <w:szCs w:val="28"/>
        </w:rPr>
        <w:t>во время</w:t>
      </w:r>
      <w:proofErr w:type="gramEnd"/>
      <w:r w:rsidRPr="00FA6ED8">
        <w:rPr>
          <w:rFonts w:ascii="Times New Roman" w:hAnsi="Times New Roman" w:cs="Times New Roman"/>
          <w:sz w:val="28"/>
          <w:szCs w:val="28"/>
        </w:rPr>
        <w:t xml:space="preserve"> </w:t>
      </w:r>
      <w:proofErr w:type="spellStart"/>
      <w:r w:rsidRPr="00FA6ED8">
        <w:rPr>
          <w:rFonts w:ascii="Times New Roman" w:hAnsi="Times New Roman" w:cs="Times New Roman"/>
          <w:sz w:val="28"/>
          <w:szCs w:val="28"/>
        </w:rPr>
        <w:t>прове¬дения</w:t>
      </w:r>
      <w:proofErr w:type="spellEnd"/>
      <w:r w:rsidRPr="00FA6ED8">
        <w:rPr>
          <w:rFonts w:ascii="Times New Roman" w:hAnsi="Times New Roman" w:cs="Times New Roman"/>
          <w:sz w:val="28"/>
          <w:szCs w:val="28"/>
        </w:rPr>
        <w:t xml:space="preserve"> исследований в лесу: терпение, внимательность, точность, </w:t>
      </w:r>
      <w:proofErr w:type="spellStart"/>
      <w:r w:rsidRPr="00FA6ED8">
        <w:rPr>
          <w:rFonts w:ascii="Times New Roman" w:hAnsi="Times New Roman" w:cs="Times New Roman"/>
          <w:sz w:val="28"/>
          <w:szCs w:val="28"/>
        </w:rPr>
        <w:t>со¬трудничество</w:t>
      </w:r>
      <w:proofErr w:type="spellEnd"/>
      <w:r w:rsidRPr="00FA6ED8">
        <w:rPr>
          <w:rFonts w:ascii="Times New Roman" w:hAnsi="Times New Roman" w:cs="Times New Roman"/>
          <w:sz w:val="28"/>
          <w:szCs w:val="28"/>
        </w:rPr>
        <w:t xml:space="preserve">. Наблюдение — основной метод работы на природе. Значение систематичности в проведении наблюдений. Четыре основных вопроса, на которые необходимо ответить, прежде чем </w:t>
      </w:r>
      <w:proofErr w:type="spellStart"/>
      <w:r w:rsidRPr="00FA6ED8">
        <w:rPr>
          <w:rFonts w:ascii="Times New Roman" w:hAnsi="Times New Roman" w:cs="Times New Roman"/>
          <w:sz w:val="28"/>
          <w:szCs w:val="28"/>
        </w:rPr>
        <w:t>присту¬пать</w:t>
      </w:r>
      <w:proofErr w:type="spellEnd"/>
      <w:r w:rsidRPr="00FA6ED8">
        <w:rPr>
          <w:rFonts w:ascii="Times New Roman" w:hAnsi="Times New Roman" w:cs="Times New Roman"/>
          <w:sz w:val="28"/>
          <w:szCs w:val="28"/>
        </w:rPr>
        <w:t xml:space="preserve"> к наблюдению: зачем? что? где? и как наблюдать?</w:t>
      </w:r>
    </w:p>
    <w:p w14:paraId="16BB63B6"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Десять заповедей друзей леса</w:t>
      </w:r>
    </w:p>
    <w:p w14:paraId="2DECEAAD" w14:textId="77777777" w:rsidR="00FA6ED8" w:rsidRPr="00FA6ED8" w:rsidRDefault="00FA6ED8" w:rsidP="00FA6ED8">
      <w:pPr>
        <w:spacing w:after="0" w:line="240" w:lineRule="auto"/>
        <w:jc w:val="both"/>
        <w:rPr>
          <w:rFonts w:ascii="Times New Roman" w:hAnsi="Times New Roman" w:cs="Times New Roman"/>
          <w:sz w:val="28"/>
          <w:szCs w:val="28"/>
        </w:rPr>
      </w:pPr>
      <w:proofErr w:type="spellStart"/>
      <w:r w:rsidRPr="00FA6ED8">
        <w:rPr>
          <w:rFonts w:ascii="Times New Roman" w:hAnsi="Times New Roman" w:cs="Times New Roman"/>
          <w:sz w:val="28"/>
          <w:szCs w:val="28"/>
        </w:rPr>
        <w:t>Теория.Знакомство</w:t>
      </w:r>
      <w:proofErr w:type="spellEnd"/>
      <w:r w:rsidRPr="00FA6ED8">
        <w:rPr>
          <w:rFonts w:ascii="Times New Roman" w:hAnsi="Times New Roman" w:cs="Times New Roman"/>
          <w:sz w:val="28"/>
          <w:szCs w:val="28"/>
        </w:rPr>
        <w:t xml:space="preserve"> с правилами поведения на природе на основе анализа </w:t>
      </w:r>
      <w:proofErr w:type="spellStart"/>
      <w:r w:rsidRPr="00FA6ED8">
        <w:rPr>
          <w:rFonts w:ascii="Times New Roman" w:hAnsi="Times New Roman" w:cs="Times New Roman"/>
          <w:sz w:val="28"/>
          <w:szCs w:val="28"/>
        </w:rPr>
        <w:t>за¬поведей</w:t>
      </w:r>
      <w:proofErr w:type="spellEnd"/>
      <w:r w:rsidRPr="00FA6ED8">
        <w:rPr>
          <w:rFonts w:ascii="Times New Roman" w:hAnsi="Times New Roman" w:cs="Times New Roman"/>
          <w:sz w:val="28"/>
          <w:szCs w:val="28"/>
        </w:rPr>
        <w:t xml:space="preserve">, составленных учёным-экологом Ф. </w:t>
      </w:r>
      <w:proofErr w:type="spellStart"/>
      <w:r w:rsidRPr="00FA6ED8">
        <w:rPr>
          <w:rFonts w:ascii="Times New Roman" w:hAnsi="Times New Roman" w:cs="Times New Roman"/>
          <w:sz w:val="28"/>
          <w:szCs w:val="28"/>
        </w:rPr>
        <w:t>Тасси</w:t>
      </w:r>
      <w:proofErr w:type="spellEnd"/>
      <w:r w:rsidRPr="00FA6ED8">
        <w:rPr>
          <w:rFonts w:ascii="Times New Roman" w:hAnsi="Times New Roman" w:cs="Times New Roman"/>
          <w:sz w:val="28"/>
          <w:szCs w:val="28"/>
        </w:rPr>
        <w:t>.</w:t>
      </w:r>
    </w:p>
    <w:p w14:paraId="74F3B31B" w14:textId="77777777" w:rsidR="00FA6ED8" w:rsidRPr="00FA6ED8" w:rsidRDefault="00FA6ED8" w:rsidP="00FA6ED8">
      <w:pPr>
        <w:spacing w:after="0" w:line="240" w:lineRule="auto"/>
        <w:jc w:val="both"/>
        <w:rPr>
          <w:rFonts w:ascii="Times New Roman" w:hAnsi="Times New Roman" w:cs="Times New Roman"/>
          <w:sz w:val="28"/>
          <w:szCs w:val="28"/>
        </w:rPr>
      </w:pPr>
      <w:proofErr w:type="spellStart"/>
      <w:r w:rsidRPr="00FA6ED8">
        <w:rPr>
          <w:rFonts w:ascii="Times New Roman" w:hAnsi="Times New Roman" w:cs="Times New Roman"/>
          <w:sz w:val="28"/>
          <w:szCs w:val="28"/>
        </w:rPr>
        <w:t>Практика.Экскурсияв</w:t>
      </w:r>
      <w:proofErr w:type="spellEnd"/>
      <w:r w:rsidRPr="00FA6ED8">
        <w:rPr>
          <w:rFonts w:ascii="Times New Roman" w:hAnsi="Times New Roman" w:cs="Times New Roman"/>
          <w:sz w:val="28"/>
          <w:szCs w:val="28"/>
        </w:rPr>
        <w:t xml:space="preserve"> природу «Осенний парк»</w:t>
      </w:r>
    </w:p>
    <w:p w14:paraId="442AFEDB"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Тема №4. Природа, красота явлений природы (3 ч)</w:t>
      </w:r>
    </w:p>
    <w:p w14:paraId="407FEEB3"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Теория. Явления природы: снегопад, дождь, листопад, северное сияние, затмение луны и солнца. Неистовые вихри: циклоны, торнадо, смерчи, ураганы. Электричество в воздухе: молнии. Полярное сияние - одно из чудес природы. Восход и закат солнца. Лавины.</w:t>
      </w:r>
    </w:p>
    <w:p w14:paraId="06F52C63" w14:textId="5126CDAC"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Практика: Семицветная арка.</w:t>
      </w:r>
    </w:p>
    <w:p w14:paraId="06B47FE6"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Тема №5. Объекты неживой природы (8 ч)</w:t>
      </w:r>
    </w:p>
    <w:p w14:paraId="559B5B4B" w14:textId="77777777" w:rsidR="00FA6ED8" w:rsidRPr="00FA6ED8" w:rsidRDefault="00FA6ED8" w:rsidP="00FA6ED8">
      <w:pPr>
        <w:spacing w:after="0" w:line="240" w:lineRule="auto"/>
        <w:jc w:val="both"/>
        <w:rPr>
          <w:rFonts w:ascii="Times New Roman" w:hAnsi="Times New Roman" w:cs="Times New Roman"/>
          <w:sz w:val="28"/>
          <w:szCs w:val="28"/>
        </w:rPr>
      </w:pPr>
      <w:proofErr w:type="spellStart"/>
      <w:r w:rsidRPr="00FA6ED8">
        <w:rPr>
          <w:rFonts w:ascii="Times New Roman" w:hAnsi="Times New Roman" w:cs="Times New Roman"/>
          <w:sz w:val="28"/>
          <w:szCs w:val="28"/>
        </w:rPr>
        <w:t>Теория.Камни</w:t>
      </w:r>
      <w:proofErr w:type="spellEnd"/>
      <w:r w:rsidRPr="00FA6ED8">
        <w:rPr>
          <w:rFonts w:ascii="Times New Roman" w:hAnsi="Times New Roman" w:cs="Times New Roman"/>
          <w:sz w:val="28"/>
          <w:szCs w:val="28"/>
        </w:rPr>
        <w:t xml:space="preserve">, песок, воздух, вода. </w:t>
      </w:r>
      <w:proofErr w:type="gramStart"/>
      <w:r w:rsidRPr="00FA6ED8">
        <w:rPr>
          <w:rFonts w:ascii="Times New Roman" w:hAnsi="Times New Roman" w:cs="Times New Roman"/>
          <w:sz w:val="28"/>
          <w:szCs w:val="28"/>
        </w:rPr>
        <w:t>Пассаты-ветры</w:t>
      </w:r>
      <w:proofErr w:type="gramEnd"/>
      <w:r w:rsidRPr="00FA6ED8">
        <w:rPr>
          <w:rFonts w:ascii="Times New Roman" w:hAnsi="Times New Roman" w:cs="Times New Roman"/>
          <w:sz w:val="28"/>
          <w:szCs w:val="28"/>
        </w:rPr>
        <w:t xml:space="preserve"> дующие всегда. Красота и гармония гор. Минералы. Сказочная красота камней (яшма, изумруды, малахит). Мир пещер их красота и многоликость. Карстовые пещеры. Соль Земли. Песок и глина. Вездесущий и многоликий кварц. Обычная вода, но это интересно! Беседа о твёрдой, жидкой и газообразной воде. Вода в быту. Экономия воды. Вода источник жизни на Земле. Озёра- это голубые глаза Земли. Чистая вода Байкала. Как снег становится льдом. Во власти вечной мерзлоты.</w:t>
      </w:r>
    </w:p>
    <w:p w14:paraId="440A23B0"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Практика. Экскурсия во «Вселенную воды»</w:t>
      </w:r>
    </w:p>
    <w:p w14:paraId="5407EFCD"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Лабораторная работа «Очистка воды от загрязнений».</w:t>
      </w:r>
    </w:p>
    <w:p w14:paraId="4F8775A5"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Тема №6. От динозавров до человека (2 ч)</w:t>
      </w:r>
    </w:p>
    <w:p w14:paraId="1AB9238B" w14:textId="77777777" w:rsidR="00FA6ED8" w:rsidRPr="00FA6ED8" w:rsidRDefault="00FA6ED8" w:rsidP="00FA6ED8">
      <w:pPr>
        <w:spacing w:after="0" w:line="240" w:lineRule="auto"/>
        <w:jc w:val="both"/>
        <w:rPr>
          <w:rFonts w:ascii="Times New Roman" w:hAnsi="Times New Roman" w:cs="Times New Roman"/>
          <w:sz w:val="28"/>
          <w:szCs w:val="28"/>
        </w:rPr>
      </w:pPr>
      <w:proofErr w:type="spellStart"/>
      <w:r w:rsidRPr="00FA6ED8">
        <w:rPr>
          <w:rFonts w:ascii="Times New Roman" w:hAnsi="Times New Roman" w:cs="Times New Roman"/>
          <w:sz w:val="28"/>
          <w:szCs w:val="28"/>
        </w:rPr>
        <w:t>Теория.Как</w:t>
      </w:r>
      <w:proofErr w:type="spellEnd"/>
      <w:r w:rsidRPr="00FA6ED8">
        <w:rPr>
          <w:rFonts w:ascii="Times New Roman" w:hAnsi="Times New Roman" w:cs="Times New Roman"/>
          <w:sz w:val="28"/>
          <w:szCs w:val="28"/>
        </w:rPr>
        <w:t xml:space="preserve"> возникли и почему вымерли динозавры. Экологическая катастрофа, приведшая к исчезновению динозавров.</w:t>
      </w:r>
    </w:p>
    <w:p w14:paraId="4B9554DA"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Практика. Практическая работа. Моделирование: динозавр (лепка, рисунок).</w:t>
      </w:r>
    </w:p>
    <w:p w14:paraId="3AE5025E"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Тема №7. Объекты живой природы (5 ч)</w:t>
      </w:r>
    </w:p>
    <w:p w14:paraId="7E989B73" w14:textId="77777777" w:rsidR="00FA6ED8" w:rsidRPr="00FA6ED8" w:rsidRDefault="00FA6ED8" w:rsidP="00FA6ED8">
      <w:pPr>
        <w:spacing w:after="0" w:line="240" w:lineRule="auto"/>
        <w:jc w:val="both"/>
        <w:rPr>
          <w:rFonts w:ascii="Times New Roman" w:hAnsi="Times New Roman" w:cs="Times New Roman"/>
          <w:sz w:val="28"/>
          <w:szCs w:val="28"/>
        </w:rPr>
      </w:pPr>
      <w:proofErr w:type="spellStart"/>
      <w:r w:rsidRPr="00FA6ED8">
        <w:rPr>
          <w:rFonts w:ascii="Times New Roman" w:hAnsi="Times New Roman" w:cs="Times New Roman"/>
          <w:sz w:val="28"/>
          <w:szCs w:val="28"/>
        </w:rPr>
        <w:t>Теория.Растения</w:t>
      </w:r>
      <w:proofErr w:type="spellEnd"/>
      <w:r w:rsidRPr="00FA6ED8">
        <w:rPr>
          <w:rFonts w:ascii="Times New Roman" w:hAnsi="Times New Roman" w:cs="Times New Roman"/>
          <w:sz w:val="28"/>
          <w:szCs w:val="28"/>
        </w:rPr>
        <w:t>, грибы, животные, рыбы, птицы. Растения разведчики недр. Зелёные кладоискатели. Многообразие растений на Земле, их предназначение. Растения в разные сезоны года. Водные растения, лекарственные и ядовитые растения. Удивительное в жизни растений.</w:t>
      </w:r>
    </w:p>
    <w:p w14:paraId="3F9079AC" w14:textId="58AD2CBB"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Грибы съедобные и ядовитые. Многообразие животного мира. Кто из животных самый быстрый? Какое животное живёт дольше всех? Почему льва называют царём зверей? Когда были одомашнены собаки? Удивительное в животной среде (притворство и отпугивание, превращения и брачные ритуалы). Тайны животных (массовые миграции, самоубийства китов).</w:t>
      </w:r>
    </w:p>
    <w:p w14:paraId="24988EBB"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Рыбы, особенности строения. Как дышат рыбы? Электрические рыбы. Могут ли рыбы жить без воды? Как рыбы летают? Знакомство с обитателями аквариума. Птицы их красота и разнообразие. Как птицы находят путь домой? Почему сову называют мудрой? Какая из летающих птиц самая большая? А какая самая маленькая? Почему поют птицы?</w:t>
      </w:r>
    </w:p>
    <w:p w14:paraId="0BA86E35"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Исследовательская работа о влиянии света на рост и развитие комнатных растений. Организация выставки комнатных цветов «Флора нашего дома».</w:t>
      </w:r>
    </w:p>
    <w:p w14:paraId="5798ABAA"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Лабораторная работа «Птицы. Строение пера».</w:t>
      </w:r>
    </w:p>
    <w:p w14:paraId="16FE6C61"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Приглашение для беседы специалистов– орнитолога, работника лесхоза.</w:t>
      </w:r>
    </w:p>
    <w:p w14:paraId="399093FD"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 xml:space="preserve">Заочная экскурсия «Мир аквариумов». Просмотр видеофильма о касатках и </w:t>
      </w:r>
      <w:proofErr w:type="spellStart"/>
      <w:r w:rsidRPr="00FA6ED8">
        <w:rPr>
          <w:rFonts w:ascii="Times New Roman" w:hAnsi="Times New Roman" w:cs="Times New Roman"/>
          <w:sz w:val="28"/>
          <w:szCs w:val="28"/>
        </w:rPr>
        <w:t>дельфинах.Игры</w:t>
      </w:r>
      <w:proofErr w:type="spellEnd"/>
      <w:r w:rsidRPr="00FA6ED8">
        <w:rPr>
          <w:rFonts w:ascii="Times New Roman" w:hAnsi="Times New Roman" w:cs="Times New Roman"/>
          <w:sz w:val="28"/>
          <w:szCs w:val="28"/>
        </w:rPr>
        <w:t>-тренинги</w:t>
      </w:r>
    </w:p>
    <w:p w14:paraId="7A8A2713" w14:textId="77777777" w:rsidR="00FA6ED8" w:rsidRPr="00FA6ED8" w:rsidRDefault="00FA6ED8" w:rsidP="00FA6ED8">
      <w:pPr>
        <w:spacing w:after="0" w:line="240" w:lineRule="auto"/>
        <w:jc w:val="both"/>
        <w:rPr>
          <w:rFonts w:ascii="Times New Roman" w:hAnsi="Times New Roman" w:cs="Times New Roman"/>
          <w:sz w:val="28"/>
          <w:szCs w:val="28"/>
        </w:rPr>
      </w:pPr>
      <w:proofErr w:type="spellStart"/>
      <w:r w:rsidRPr="00FA6ED8">
        <w:rPr>
          <w:rFonts w:ascii="Times New Roman" w:hAnsi="Times New Roman" w:cs="Times New Roman"/>
          <w:sz w:val="28"/>
          <w:szCs w:val="28"/>
        </w:rPr>
        <w:t>Экскурсияв</w:t>
      </w:r>
      <w:proofErr w:type="spellEnd"/>
      <w:r w:rsidRPr="00FA6ED8">
        <w:rPr>
          <w:rFonts w:ascii="Times New Roman" w:hAnsi="Times New Roman" w:cs="Times New Roman"/>
          <w:sz w:val="28"/>
          <w:szCs w:val="28"/>
        </w:rPr>
        <w:t xml:space="preserve"> «Зоологический музей»</w:t>
      </w:r>
    </w:p>
    <w:p w14:paraId="2109FFC3"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Тема №8. Загадка космоса (2 ч)</w:t>
      </w:r>
    </w:p>
    <w:p w14:paraId="17A5990F" w14:textId="77777777" w:rsidR="00FA6ED8" w:rsidRPr="00FA6ED8" w:rsidRDefault="00FA6ED8" w:rsidP="00FA6ED8">
      <w:pPr>
        <w:spacing w:after="0" w:line="240" w:lineRule="auto"/>
        <w:jc w:val="both"/>
        <w:rPr>
          <w:rFonts w:ascii="Times New Roman" w:hAnsi="Times New Roman" w:cs="Times New Roman"/>
          <w:sz w:val="28"/>
          <w:szCs w:val="28"/>
        </w:rPr>
      </w:pPr>
      <w:proofErr w:type="spellStart"/>
      <w:r w:rsidRPr="00FA6ED8">
        <w:rPr>
          <w:rFonts w:ascii="Times New Roman" w:hAnsi="Times New Roman" w:cs="Times New Roman"/>
          <w:sz w:val="28"/>
          <w:szCs w:val="28"/>
        </w:rPr>
        <w:t>Теория.Тайны</w:t>
      </w:r>
      <w:proofErr w:type="spellEnd"/>
      <w:r w:rsidRPr="00FA6ED8">
        <w:rPr>
          <w:rFonts w:ascii="Times New Roman" w:hAnsi="Times New Roman" w:cs="Times New Roman"/>
          <w:sz w:val="28"/>
          <w:szCs w:val="28"/>
        </w:rPr>
        <w:t xml:space="preserve"> вселенной. Есть ли жизнь на других планетах? Созвездия и галактики. Что такое Млечный Путь? Что такое падающие звёзды? Что такое комета? Почему астрономы полагают, что на Марсе может быть жизнь?</w:t>
      </w:r>
    </w:p>
    <w:p w14:paraId="46ED9749" w14:textId="0699D555" w:rsidR="00FA6ED8" w:rsidRPr="00FA6ED8" w:rsidRDefault="00FA6ED8" w:rsidP="00FA6ED8">
      <w:pPr>
        <w:spacing w:after="0" w:line="240" w:lineRule="auto"/>
        <w:jc w:val="both"/>
        <w:rPr>
          <w:rFonts w:ascii="Times New Roman" w:hAnsi="Times New Roman" w:cs="Times New Roman"/>
          <w:sz w:val="28"/>
          <w:szCs w:val="28"/>
        </w:rPr>
      </w:pPr>
      <w:proofErr w:type="spellStart"/>
      <w:r w:rsidRPr="00FA6ED8">
        <w:rPr>
          <w:rFonts w:ascii="Times New Roman" w:hAnsi="Times New Roman" w:cs="Times New Roman"/>
          <w:sz w:val="28"/>
          <w:szCs w:val="28"/>
        </w:rPr>
        <w:t>Практика.Экскурсия</w:t>
      </w:r>
      <w:proofErr w:type="spellEnd"/>
      <w:r w:rsidRPr="00FA6ED8">
        <w:rPr>
          <w:rFonts w:ascii="Times New Roman" w:hAnsi="Times New Roman" w:cs="Times New Roman"/>
          <w:sz w:val="28"/>
          <w:szCs w:val="28"/>
        </w:rPr>
        <w:t xml:space="preserve"> в планетарий.</w:t>
      </w:r>
    </w:p>
    <w:p w14:paraId="23D1A642"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Тема № 9. Человек – часть природы (5 ч)</w:t>
      </w:r>
    </w:p>
    <w:p w14:paraId="3CE40A8B"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 xml:space="preserve">Теория. </w:t>
      </w:r>
      <w:proofErr w:type="spellStart"/>
      <w:r w:rsidRPr="00FA6ED8">
        <w:rPr>
          <w:rFonts w:ascii="Times New Roman" w:hAnsi="Times New Roman" w:cs="Times New Roman"/>
          <w:sz w:val="28"/>
          <w:szCs w:val="28"/>
        </w:rPr>
        <w:t>ак</w:t>
      </w:r>
      <w:proofErr w:type="spellEnd"/>
      <w:r w:rsidRPr="00FA6ED8">
        <w:rPr>
          <w:rFonts w:ascii="Times New Roman" w:hAnsi="Times New Roman" w:cs="Times New Roman"/>
          <w:sz w:val="28"/>
          <w:szCs w:val="28"/>
        </w:rPr>
        <w:t xml:space="preserve"> мы растём? Как мы усваиваем пищу? Почему мы потеем? Почему мы испытываем жажду? Почему мы устаём? Что такое кожа? Почему кожа у людей разного цвета? Что такое веснушки? Почему у нас есть родинки? Из чего состоит глаз? Как мы различаем цвета? Как работает ухо. Что такое человеческие зубы? Почему у людей такие разные волосы? Седеют ли волосы от испуга? Из чего сделаны ногти? Есть ли одинаковые отпечатки пальцев? Как мы разговариваем? Как мы запоминаем? Почему мы плачем? Почему мы смеёмся? Что вызывает икоту? Что такое боль? Что такое простуда? От чего бывает жар? Вредные привычки (никотин, алкоголь).</w:t>
      </w:r>
    </w:p>
    <w:p w14:paraId="137544CD"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Практическое занятие «Как правильно чистить зубы, мыть руки».</w:t>
      </w:r>
    </w:p>
    <w:p w14:paraId="14DD18D5"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Тема № 10. Проектная деятельность (5 ч)</w:t>
      </w:r>
    </w:p>
    <w:p w14:paraId="010E6B3D"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Знакомство с принципами создания проекта:</w:t>
      </w:r>
    </w:p>
    <w:p w14:paraId="2134BE0E"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Принципы проектной и научно-исследовательской деятельности.</w:t>
      </w:r>
    </w:p>
    <w:p w14:paraId="7F6BF015"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Выбор темы авторских проектов.</w:t>
      </w:r>
    </w:p>
    <w:p w14:paraId="6AE64887"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Отбор литературы. Знакомство со специальной литературой.</w:t>
      </w:r>
    </w:p>
    <w:p w14:paraId="1F79650C"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Обоснование выбранной темы, проекта. Экспертная оценка аналогов.</w:t>
      </w:r>
    </w:p>
    <w:p w14:paraId="0F263688"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Работа по созданию авторских проектов.</w:t>
      </w:r>
    </w:p>
    <w:p w14:paraId="4806C996"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Оформление готовых творческих проектов</w:t>
      </w:r>
    </w:p>
    <w:p w14:paraId="47705296" w14:textId="77777777" w:rsidR="00FA6ED8" w:rsidRPr="00FA6ED8" w:rsidRDefault="00FA6ED8" w:rsidP="00FA6ED8">
      <w:pPr>
        <w:spacing w:after="0" w:line="240" w:lineRule="auto"/>
        <w:jc w:val="both"/>
        <w:rPr>
          <w:rFonts w:ascii="Times New Roman" w:hAnsi="Times New Roman" w:cs="Times New Roman"/>
          <w:sz w:val="28"/>
          <w:szCs w:val="28"/>
        </w:rPr>
      </w:pPr>
      <w:r w:rsidRPr="00FA6ED8">
        <w:rPr>
          <w:rFonts w:ascii="Times New Roman" w:hAnsi="Times New Roman" w:cs="Times New Roman"/>
          <w:sz w:val="28"/>
          <w:szCs w:val="28"/>
        </w:rPr>
        <w:t>Представление творческих проектов.</w:t>
      </w:r>
    </w:p>
    <w:p w14:paraId="3B1D2F31" w14:textId="77777777" w:rsidR="00FA6ED8" w:rsidRPr="00FA6ED8" w:rsidRDefault="00FA6ED8" w:rsidP="00FA6ED8">
      <w:pPr>
        <w:rPr>
          <w:rFonts w:ascii="Times New Roman" w:hAnsi="Times New Roman" w:cs="Times New Roman"/>
          <w:sz w:val="28"/>
          <w:szCs w:val="28"/>
        </w:rPr>
      </w:pPr>
    </w:p>
    <w:p w14:paraId="17D9F052" w14:textId="77777777" w:rsid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xml:space="preserve">                                     </w:t>
      </w:r>
    </w:p>
    <w:p w14:paraId="57D2C936" w14:textId="77777777" w:rsidR="00FA6ED8" w:rsidRDefault="00FA6ED8" w:rsidP="00FA6ED8">
      <w:pPr>
        <w:rPr>
          <w:rFonts w:ascii="Times New Roman" w:hAnsi="Times New Roman" w:cs="Times New Roman"/>
          <w:sz w:val="28"/>
          <w:szCs w:val="28"/>
        </w:rPr>
      </w:pPr>
    </w:p>
    <w:p w14:paraId="4C7E08F7" w14:textId="77777777" w:rsidR="00FA6ED8" w:rsidRDefault="00FA6ED8" w:rsidP="00FA6ED8">
      <w:pPr>
        <w:rPr>
          <w:rFonts w:ascii="Times New Roman" w:hAnsi="Times New Roman" w:cs="Times New Roman"/>
          <w:sz w:val="28"/>
          <w:szCs w:val="28"/>
        </w:rPr>
      </w:pPr>
    </w:p>
    <w:p w14:paraId="422A7915" w14:textId="77777777" w:rsidR="00FA6ED8" w:rsidRDefault="00FA6ED8" w:rsidP="00FA6ED8">
      <w:pPr>
        <w:rPr>
          <w:rFonts w:ascii="Times New Roman" w:hAnsi="Times New Roman" w:cs="Times New Roman"/>
          <w:sz w:val="28"/>
          <w:szCs w:val="28"/>
        </w:rPr>
      </w:pPr>
    </w:p>
    <w:p w14:paraId="7273F9B6" w14:textId="77777777" w:rsidR="00FA6ED8" w:rsidRDefault="00FA6ED8" w:rsidP="00FA6ED8">
      <w:pPr>
        <w:rPr>
          <w:rFonts w:ascii="Times New Roman" w:hAnsi="Times New Roman" w:cs="Times New Roman"/>
          <w:sz w:val="28"/>
          <w:szCs w:val="28"/>
        </w:rPr>
      </w:pPr>
    </w:p>
    <w:p w14:paraId="663FA836" w14:textId="77777777" w:rsidR="00FA6ED8" w:rsidRDefault="00FA6ED8" w:rsidP="00FA6ED8">
      <w:pPr>
        <w:rPr>
          <w:rFonts w:ascii="Times New Roman" w:hAnsi="Times New Roman" w:cs="Times New Roman"/>
          <w:sz w:val="28"/>
          <w:szCs w:val="28"/>
        </w:rPr>
      </w:pPr>
    </w:p>
    <w:p w14:paraId="5B812332" w14:textId="77777777" w:rsidR="00FA6ED8" w:rsidRDefault="00FA6ED8" w:rsidP="00FA6ED8">
      <w:pPr>
        <w:rPr>
          <w:rFonts w:ascii="Times New Roman" w:hAnsi="Times New Roman" w:cs="Times New Roman"/>
          <w:sz w:val="28"/>
          <w:szCs w:val="28"/>
        </w:rPr>
      </w:pPr>
    </w:p>
    <w:p w14:paraId="04301108" w14:textId="77777777" w:rsidR="00FA6ED8" w:rsidRDefault="00FA6ED8" w:rsidP="00FA6ED8">
      <w:pPr>
        <w:rPr>
          <w:rFonts w:ascii="Times New Roman" w:hAnsi="Times New Roman" w:cs="Times New Roman"/>
          <w:sz w:val="28"/>
          <w:szCs w:val="28"/>
        </w:rPr>
      </w:pPr>
    </w:p>
    <w:p w14:paraId="430A078B" w14:textId="77777777" w:rsidR="00FA6ED8" w:rsidRDefault="00FA6ED8" w:rsidP="00FA6ED8">
      <w:pPr>
        <w:rPr>
          <w:rFonts w:ascii="Times New Roman" w:hAnsi="Times New Roman" w:cs="Times New Roman"/>
          <w:sz w:val="28"/>
          <w:szCs w:val="28"/>
        </w:rPr>
      </w:pPr>
    </w:p>
    <w:p w14:paraId="72D03CB4" w14:textId="77777777" w:rsidR="00FA6ED8" w:rsidRDefault="00FA6ED8" w:rsidP="00FA6ED8">
      <w:pPr>
        <w:rPr>
          <w:rFonts w:ascii="Times New Roman" w:hAnsi="Times New Roman" w:cs="Times New Roman"/>
          <w:sz w:val="28"/>
          <w:szCs w:val="28"/>
        </w:rPr>
      </w:pPr>
    </w:p>
    <w:p w14:paraId="39B5C418" w14:textId="77777777" w:rsidR="00FA6ED8" w:rsidRDefault="00FA6ED8" w:rsidP="00FA6ED8">
      <w:pPr>
        <w:rPr>
          <w:rFonts w:ascii="Times New Roman" w:hAnsi="Times New Roman" w:cs="Times New Roman"/>
          <w:sz w:val="28"/>
          <w:szCs w:val="28"/>
        </w:rPr>
      </w:pPr>
    </w:p>
    <w:p w14:paraId="0D30AC8E" w14:textId="77777777" w:rsidR="00FA6ED8" w:rsidRDefault="00FA6ED8" w:rsidP="00FA6ED8">
      <w:pPr>
        <w:rPr>
          <w:rFonts w:ascii="Times New Roman" w:hAnsi="Times New Roman" w:cs="Times New Roman"/>
          <w:sz w:val="28"/>
          <w:szCs w:val="28"/>
        </w:rPr>
      </w:pPr>
    </w:p>
    <w:p w14:paraId="1F588347" w14:textId="77777777" w:rsidR="00FA6ED8" w:rsidRDefault="00FA6ED8" w:rsidP="00FA6ED8">
      <w:pPr>
        <w:rPr>
          <w:rFonts w:ascii="Times New Roman" w:hAnsi="Times New Roman" w:cs="Times New Roman"/>
          <w:sz w:val="28"/>
          <w:szCs w:val="28"/>
        </w:rPr>
      </w:pPr>
    </w:p>
    <w:p w14:paraId="33250B71" w14:textId="77777777" w:rsidR="00FA6ED8" w:rsidRDefault="00FA6ED8" w:rsidP="00FA6ED8">
      <w:pPr>
        <w:rPr>
          <w:rFonts w:ascii="Times New Roman" w:hAnsi="Times New Roman" w:cs="Times New Roman"/>
          <w:sz w:val="28"/>
          <w:szCs w:val="28"/>
        </w:rPr>
      </w:pPr>
    </w:p>
    <w:p w14:paraId="3A43E3FB" w14:textId="1EE52540"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Тематическое планирование</w:t>
      </w:r>
    </w:p>
    <w:p w14:paraId="000F49DD" w14:textId="77777777" w:rsidR="00FA6ED8" w:rsidRPr="00FA6ED8" w:rsidRDefault="00FA6ED8" w:rsidP="00FA6ED8">
      <w:pPr>
        <w:rPr>
          <w:rFonts w:ascii="Times New Roman" w:hAnsi="Times New Roman" w:cs="Times New Roman"/>
          <w:sz w:val="28"/>
          <w:szCs w:val="28"/>
        </w:rPr>
      </w:pPr>
    </w:p>
    <w:tbl>
      <w:tblPr>
        <w:tblStyle w:val="a3"/>
        <w:tblW w:w="5000" w:type="pct"/>
        <w:tblInd w:w="-318" w:type="dxa"/>
        <w:tblLayout w:type="fixed"/>
        <w:tblLook w:val="04A0" w:firstRow="1" w:lastRow="0" w:firstColumn="1" w:lastColumn="0" w:noHBand="0" w:noVBand="1"/>
      </w:tblPr>
      <w:tblGrid>
        <w:gridCol w:w="852"/>
        <w:gridCol w:w="6804"/>
        <w:gridCol w:w="1275"/>
        <w:gridCol w:w="1348"/>
      </w:tblGrid>
      <w:tr w:rsidR="00FA6ED8" w:rsidRPr="00FA6ED8" w14:paraId="22D2A8E3" w14:textId="77777777" w:rsidTr="00FA6ED8">
        <w:tc>
          <w:tcPr>
            <w:tcW w:w="852" w:type="dxa"/>
            <w:hideMark/>
          </w:tcPr>
          <w:p w14:paraId="65915975" w14:textId="47FBAA51"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занятия</w:t>
            </w:r>
            <w:bookmarkStart w:id="0" w:name="_GoBack"/>
            <w:bookmarkEnd w:id="0"/>
          </w:p>
        </w:tc>
        <w:tc>
          <w:tcPr>
            <w:tcW w:w="6804" w:type="dxa"/>
            <w:hideMark/>
          </w:tcPr>
          <w:p w14:paraId="1421C3DC"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Тема занятия</w:t>
            </w:r>
          </w:p>
        </w:tc>
        <w:tc>
          <w:tcPr>
            <w:tcW w:w="1275" w:type="dxa"/>
            <w:hideMark/>
          </w:tcPr>
          <w:p w14:paraId="6E6394AD"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По плану</w:t>
            </w:r>
          </w:p>
          <w:p w14:paraId="7D4BB52B"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дата</w:t>
            </w:r>
          </w:p>
        </w:tc>
        <w:tc>
          <w:tcPr>
            <w:tcW w:w="1348" w:type="dxa"/>
            <w:hideMark/>
          </w:tcPr>
          <w:p w14:paraId="5C722A6E"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Фактическая дата</w:t>
            </w:r>
          </w:p>
        </w:tc>
      </w:tr>
      <w:tr w:rsidR="00FA6ED8" w:rsidRPr="00FA6ED8" w14:paraId="48B58831" w14:textId="77777777" w:rsidTr="00FA6ED8">
        <w:tc>
          <w:tcPr>
            <w:tcW w:w="7656" w:type="dxa"/>
            <w:gridSpan w:val="2"/>
            <w:hideMark/>
          </w:tcPr>
          <w:p w14:paraId="06A5C7A9"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b/>
                <w:bCs/>
                <w:sz w:val="28"/>
                <w:szCs w:val="28"/>
              </w:rPr>
              <w:t>Тема 1 Вводное занятие (1 ч)</w:t>
            </w:r>
          </w:p>
        </w:tc>
        <w:tc>
          <w:tcPr>
            <w:tcW w:w="1275" w:type="dxa"/>
            <w:hideMark/>
          </w:tcPr>
          <w:p w14:paraId="20E964E7" w14:textId="77777777" w:rsidR="00FA6ED8" w:rsidRPr="00FA6ED8" w:rsidRDefault="00FA6ED8" w:rsidP="00FA6ED8">
            <w:pPr>
              <w:rPr>
                <w:rFonts w:ascii="Times New Roman" w:hAnsi="Times New Roman" w:cs="Times New Roman"/>
                <w:sz w:val="28"/>
                <w:szCs w:val="28"/>
              </w:rPr>
            </w:pPr>
          </w:p>
        </w:tc>
        <w:tc>
          <w:tcPr>
            <w:tcW w:w="1348" w:type="dxa"/>
            <w:hideMark/>
          </w:tcPr>
          <w:p w14:paraId="34D0C8D6" w14:textId="77777777" w:rsidR="00FA6ED8" w:rsidRPr="00FA6ED8" w:rsidRDefault="00FA6ED8" w:rsidP="00FA6ED8">
            <w:pPr>
              <w:rPr>
                <w:rFonts w:ascii="Times New Roman" w:hAnsi="Times New Roman" w:cs="Times New Roman"/>
                <w:sz w:val="28"/>
                <w:szCs w:val="28"/>
              </w:rPr>
            </w:pPr>
          </w:p>
        </w:tc>
      </w:tr>
      <w:tr w:rsidR="00FA6ED8" w:rsidRPr="00FA6ED8" w14:paraId="1BABB20F" w14:textId="77777777" w:rsidTr="00FA6ED8">
        <w:tc>
          <w:tcPr>
            <w:tcW w:w="852" w:type="dxa"/>
            <w:hideMark/>
          </w:tcPr>
          <w:p w14:paraId="7736A075"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w:t>
            </w:r>
          </w:p>
        </w:tc>
        <w:tc>
          <w:tcPr>
            <w:tcW w:w="6804" w:type="dxa"/>
            <w:hideMark/>
          </w:tcPr>
          <w:p w14:paraId="05B68E7C"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Вводное занятие. «Что такое экология?» Правила ТБ. ППБ.</w:t>
            </w:r>
          </w:p>
        </w:tc>
        <w:tc>
          <w:tcPr>
            <w:tcW w:w="1275" w:type="dxa"/>
          </w:tcPr>
          <w:p w14:paraId="4784E6C4"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01.09</w:t>
            </w:r>
          </w:p>
        </w:tc>
        <w:tc>
          <w:tcPr>
            <w:tcW w:w="1348" w:type="dxa"/>
            <w:hideMark/>
          </w:tcPr>
          <w:p w14:paraId="5095BE20" w14:textId="77777777" w:rsidR="00FA6ED8" w:rsidRPr="00FA6ED8" w:rsidRDefault="00FA6ED8" w:rsidP="00FA6ED8">
            <w:pPr>
              <w:rPr>
                <w:rFonts w:ascii="Times New Roman" w:hAnsi="Times New Roman" w:cs="Times New Roman"/>
                <w:sz w:val="28"/>
                <w:szCs w:val="28"/>
              </w:rPr>
            </w:pPr>
          </w:p>
        </w:tc>
      </w:tr>
      <w:tr w:rsidR="00FA6ED8" w:rsidRPr="00FA6ED8" w14:paraId="63223452" w14:textId="77777777" w:rsidTr="00FA6ED8">
        <w:tc>
          <w:tcPr>
            <w:tcW w:w="7656" w:type="dxa"/>
            <w:gridSpan w:val="2"/>
            <w:hideMark/>
          </w:tcPr>
          <w:p w14:paraId="24DABA86"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b/>
                <w:bCs/>
                <w:sz w:val="28"/>
                <w:szCs w:val="28"/>
              </w:rPr>
              <w:t>Тема 2. Жизнь прекрасна (2ч)</w:t>
            </w:r>
          </w:p>
        </w:tc>
        <w:tc>
          <w:tcPr>
            <w:tcW w:w="1275" w:type="dxa"/>
          </w:tcPr>
          <w:p w14:paraId="76326EAF" w14:textId="77777777" w:rsidR="00FA6ED8" w:rsidRPr="00FA6ED8" w:rsidRDefault="00FA6ED8" w:rsidP="00FA6ED8">
            <w:pPr>
              <w:rPr>
                <w:rFonts w:ascii="Times New Roman" w:hAnsi="Times New Roman" w:cs="Times New Roman"/>
                <w:sz w:val="28"/>
                <w:szCs w:val="28"/>
              </w:rPr>
            </w:pPr>
          </w:p>
        </w:tc>
        <w:tc>
          <w:tcPr>
            <w:tcW w:w="1348" w:type="dxa"/>
            <w:hideMark/>
          </w:tcPr>
          <w:p w14:paraId="07CD1EC6" w14:textId="77777777" w:rsidR="00FA6ED8" w:rsidRPr="00FA6ED8" w:rsidRDefault="00FA6ED8" w:rsidP="00FA6ED8">
            <w:pPr>
              <w:rPr>
                <w:rFonts w:ascii="Times New Roman" w:hAnsi="Times New Roman" w:cs="Times New Roman"/>
                <w:sz w:val="28"/>
                <w:szCs w:val="28"/>
              </w:rPr>
            </w:pPr>
          </w:p>
        </w:tc>
      </w:tr>
      <w:tr w:rsidR="00FA6ED8" w:rsidRPr="00FA6ED8" w14:paraId="031D2C31" w14:textId="77777777" w:rsidTr="00FA6ED8">
        <w:tc>
          <w:tcPr>
            <w:tcW w:w="852" w:type="dxa"/>
            <w:hideMark/>
          </w:tcPr>
          <w:p w14:paraId="323E15F1"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w:t>
            </w:r>
          </w:p>
        </w:tc>
        <w:tc>
          <w:tcPr>
            <w:tcW w:w="6804" w:type="dxa"/>
            <w:hideMark/>
          </w:tcPr>
          <w:p w14:paraId="12DC8476"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xml:space="preserve">Тайна происхождения жизни. Живое и неживое в природе. </w:t>
            </w:r>
          </w:p>
          <w:p w14:paraId="30D26867"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Природа источник красоты и гармонии.</w:t>
            </w:r>
          </w:p>
        </w:tc>
        <w:tc>
          <w:tcPr>
            <w:tcW w:w="1275" w:type="dxa"/>
          </w:tcPr>
          <w:p w14:paraId="12FC007A"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08.09</w:t>
            </w:r>
          </w:p>
        </w:tc>
        <w:tc>
          <w:tcPr>
            <w:tcW w:w="1348" w:type="dxa"/>
            <w:hideMark/>
          </w:tcPr>
          <w:p w14:paraId="68AAFF9E" w14:textId="77777777" w:rsidR="00FA6ED8" w:rsidRPr="00FA6ED8" w:rsidRDefault="00FA6ED8" w:rsidP="00FA6ED8">
            <w:pPr>
              <w:rPr>
                <w:rFonts w:ascii="Times New Roman" w:hAnsi="Times New Roman" w:cs="Times New Roman"/>
                <w:sz w:val="28"/>
                <w:szCs w:val="28"/>
              </w:rPr>
            </w:pPr>
          </w:p>
        </w:tc>
      </w:tr>
      <w:tr w:rsidR="00FA6ED8" w:rsidRPr="00FA6ED8" w14:paraId="2E4E6A78" w14:textId="77777777" w:rsidTr="00FA6ED8">
        <w:tc>
          <w:tcPr>
            <w:tcW w:w="852" w:type="dxa"/>
            <w:hideMark/>
          </w:tcPr>
          <w:p w14:paraId="1134F479"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3.</w:t>
            </w:r>
          </w:p>
        </w:tc>
        <w:tc>
          <w:tcPr>
            <w:tcW w:w="6804" w:type="dxa"/>
            <w:hideMark/>
          </w:tcPr>
          <w:p w14:paraId="379380EE"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Экскурсия в парк. «Слушаем музыку природы»</w:t>
            </w:r>
          </w:p>
          <w:p w14:paraId="30C5F311"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Практическая работа «Составление букетов из осенних листьев».</w:t>
            </w:r>
          </w:p>
        </w:tc>
        <w:tc>
          <w:tcPr>
            <w:tcW w:w="1275" w:type="dxa"/>
          </w:tcPr>
          <w:p w14:paraId="350AAD64"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15.09</w:t>
            </w:r>
          </w:p>
        </w:tc>
        <w:tc>
          <w:tcPr>
            <w:tcW w:w="1348" w:type="dxa"/>
            <w:hideMark/>
          </w:tcPr>
          <w:p w14:paraId="75AAA37A" w14:textId="77777777" w:rsidR="00FA6ED8" w:rsidRPr="00FA6ED8" w:rsidRDefault="00FA6ED8" w:rsidP="00FA6ED8">
            <w:pPr>
              <w:rPr>
                <w:rFonts w:ascii="Times New Roman" w:hAnsi="Times New Roman" w:cs="Times New Roman"/>
                <w:sz w:val="28"/>
                <w:szCs w:val="28"/>
              </w:rPr>
            </w:pPr>
          </w:p>
        </w:tc>
      </w:tr>
      <w:tr w:rsidR="00FA6ED8" w:rsidRPr="00FA6ED8" w14:paraId="07858ED1" w14:textId="77777777" w:rsidTr="00FA6ED8">
        <w:tc>
          <w:tcPr>
            <w:tcW w:w="7656" w:type="dxa"/>
            <w:gridSpan w:val="2"/>
            <w:hideMark/>
          </w:tcPr>
          <w:p w14:paraId="11574DD8"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b/>
                <w:bCs/>
                <w:sz w:val="28"/>
                <w:szCs w:val="28"/>
              </w:rPr>
              <w:t>Тема 3. Первые шаги по тропинке открытий (3ч)</w:t>
            </w:r>
          </w:p>
        </w:tc>
        <w:tc>
          <w:tcPr>
            <w:tcW w:w="1275" w:type="dxa"/>
            <w:hideMark/>
          </w:tcPr>
          <w:p w14:paraId="5D521F8C" w14:textId="77777777" w:rsidR="00FA6ED8" w:rsidRPr="00FA6ED8" w:rsidRDefault="00FA6ED8" w:rsidP="00FA6ED8">
            <w:pPr>
              <w:rPr>
                <w:rFonts w:ascii="Times New Roman" w:hAnsi="Times New Roman" w:cs="Times New Roman"/>
                <w:sz w:val="28"/>
                <w:szCs w:val="28"/>
              </w:rPr>
            </w:pPr>
          </w:p>
        </w:tc>
        <w:tc>
          <w:tcPr>
            <w:tcW w:w="1348" w:type="dxa"/>
            <w:hideMark/>
          </w:tcPr>
          <w:p w14:paraId="32913406" w14:textId="77777777" w:rsidR="00FA6ED8" w:rsidRPr="00FA6ED8" w:rsidRDefault="00FA6ED8" w:rsidP="00FA6ED8">
            <w:pPr>
              <w:rPr>
                <w:rFonts w:ascii="Times New Roman" w:hAnsi="Times New Roman" w:cs="Times New Roman"/>
                <w:sz w:val="28"/>
                <w:szCs w:val="28"/>
              </w:rPr>
            </w:pPr>
          </w:p>
        </w:tc>
      </w:tr>
      <w:tr w:rsidR="00FA6ED8" w:rsidRPr="00FA6ED8" w14:paraId="2FE562FC" w14:textId="77777777" w:rsidTr="00FA6ED8">
        <w:tc>
          <w:tcPr>
            <w:tcW w:w="852" w:type="dxa"/>
            <w:hideMark/>
          </w:tcPr>
          <w:p w14:paraId="29C4AA17"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4.</w:t>
            </w:r>
          </w:p>
        </w:tc>
        <w:tc>
          <w:tcPr>
            <w:tcW w:w="6804" w:type="dxa"/>
            <w:hideMark/>
          </w:tcPr>
          <w:p w14:paraId="78BDF6BD"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Готовимся наблюдать и изучать.</w:t>
            </w:r>
          </w:p>
        </w:tc>
        <w:tc>
          <w:tcPr>
            <w:tcW w:w="1275" w:type="dxa"/>
            <w:hideMark/>
          </w:tcPr>
          <w:p w14:paraId="2AAFAE51"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22.09</w:t>
            </w:r>
          </w:p>
        </w:tc>
        <w:tc>
          <w:tcPr>
            <w:tcW w:w="1348" w:type="dxa"/>
            <w:hideMark/>
          </w:tcPr>
          <w:p w14:paraId="30BF246E" w14:textId="77777777" w:rsidR="00FA6ED8" w:rsidRPr="00FA6ED8" w:rsidRDefault="00FA6ED8" w:rsidP="00FA6ED8">
            <w:pPr>
              <w:rPr>
                <w:rFonts w:ascii="Times New Roman" w:hAnsi="Times New Roman" w:cs="Times New Roman"/>
                <w:sz w:val="28"/>
                <w:szCs w:val="28"/>
              </w:rPr>
            </w:pPr>
          </w:p>
        </w:tc>
      </w:tr>
      <w:tr w:rsidR="00FA6ED8" w:rsidRPr="00FA6ED8" w14:paraId="686DAB4D" w14:textId="77777777" w:rsidTr="00FA6ED8">
        <w:tc>
          <w:tcPr>
            <w:tcW w:w="852" w:type="dxa"/>
            <w:hideMark/>
          </w:tcPr>
          <w:p w14:paraId="0E131AEB"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5.</w:t>
            </w:r>
          </w:p>
        </w:tc>
        <w:tc>
          <w:tcPr>
            <w:tcW w:w="6804" w:type="dxa"/>
            <w:hideMark/>
          </w:tcPr>
          <w:p w14:paraId="0DFC53C9"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Учимся наблюдать. Лабораторная работа «Методы исследования: работа с цифровым микроскопом»</w:t>
            </w:r>
          </w:p>
        </w:tc>
        <w:tc>
          <w:tcPr>
            <w:tcW w:w="1275" w:type="dxa"/>
            <w:hideMark/>
          </w:tcPr>
          <w:p w14:paraId="2426F228"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29.09</w:t>
            </w:r>
          </w:p>
        </w:tc>
        <w:tc>
          <w:tcPr>
            <w:tcW w:w="1348" w:type="dxa"/>
            <w:hideMark/>
          </w:tcPr>
          <w:p w14:paraId="05249B7D" w14:textId="77777777" w:rsidR="00FA6ED8" w:rsidRPr="00FA6ED8" w:rsidRDefault="00FA6ED8" w:rsidP="00FA6ED8">
            <w:pPr>
              <w:rPr>
                <w:rFonts w:ascii="Times New Roman" w:hAnsi="Times New Roman" w:cs="Times New Roman"/>
                <w:sz w:val="28"/>
                <w:szCs w:val="28"/>
              </w:rPr>
            </w:pPr>
          </w:p>
        </w:tc>
      </w:tr>
      <w:tr w:rsidR="00FA6ED8" w:rsidRPr="00FA6ED8" w14:paraId="32A0A35C" w14:textId="77777777" w:rsidTr="00FA6ED8">
        <w:tc>
          <w:tcPr>
            <w:tcW w:w="852" w:type="dxa"/>
            <w:hideMark/>
          </w:tcPr>
          <w:p w14:paraId="52519F35"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6.</w:t>
            </w:r>
          </w:p>
        </w:tc>
        <w:tc>
          <w:tcPr>
            <w:tcW w:w="6804" w:type="dxa"/>
            <w:hideMark/>
          </w:tcPr>
          <w:p w14:paraId="2055A639"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Десять заповедей друзей леса. Экскурсия в природу.</w:t>
            </w:r>
          </w:p>
        </w:tc>
        <w:tc>
          <w:tcPr>
            <w:tcW w:w="1275" w:type="dxa"/>
            <w:hideMark/>
          </w:tcPr>
          <w:p w14:paraId="10D696C0"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06.10</w:t>
            </w:r>
          </w:p>
        </w:tc>
        <w:tc>
          <w:tcPr>
            <w:tcW w:w="1348" w:type="dxa"/>
            <w:hideMark/>
          </w:tcPr>
          <w:p w14:paraId="13620684" w14:textId="77777777" w:rsidR="00FA6ED8" w:rsidRPr="00FA6ED8" w:rsidRDefault="00FA6ED8" w:rsidP="00FA6ED8">
            <w:pPr>
              <w:rPr>
                <w:rFonts w:ascii="Times New Roman" w:hAnsi="Times New Roman" w:cs="Times New Roman"/>
                <w:sz w:val="28"/>
                <w:szCs w:val="28"/>
              </w:rPr>
            </w:pPr>
          </w:p>
        </w:tc>
      </w:tr>
      <w:tr w:rsidR="00FA6ED8" w:rsidRPr="00FA6ED8" w14:paraId="3585BE9D" w14:textId="77777777" w:rsidTr="00FA6ED8">
        <w:tc>
          <w:tcPr>
            <w:tcW w:w="7656" w:type="dxa"/>
            <w:gridSpan w:val="2"/>
            <w:hideMark/>
          </w:tcPr>
          <w:p w14:paraId="57A7DD1B"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b/>
                <w:bCs/>
                <w:sz w:val="28"/>
                <w:szCs w:val="28"/>
              </w:rPr>
              <w:t>Тема 4. Природа, красота явлений природы (3 ч)</w:t>
            </w:r>
          </w:p>
        </w:tc>
        <w:tc>
          <w:tcPr>
            <w:tcW w:w="1275" w:type="dxa"/>
            <w:hideMark/>
          </w:tcPr>
          <w:p w14:paraId="5DDA4919" w14:textId="77777777" w:rsidR="00FA6ED8" w:rsidRPr="00FA6ED8" w:rsidRDefault="00FA6ED8" w:rsidP="00FA6ED8">
            <w:pPr>
              <w:rPr>
                <w:rFonts w:ascii="Times New Roman" w:hAnsi="Times New Roman" w:cs="Times New Roman"/>
                <w:sz w:val="28"/>
                <w:szCs w:val="28"/>
              </w:rPr>
            </w:pPr>
          </w:p>
        </w:tc>
        <w:tc>
          <w:tcPr>
            <w:tcW w:w="1348" w:type="dxa"/>
            <w:hideMark/>
          </w:tcPr>
          <w:p w14:paraId="1A331A54" w14:textId="77777777" w:rsidR="00FA6ED8" w:rsidRPr="00FA6ED8" w:rsidRDefault="00FA6ED8" w:rsidP="00FA6ED8">
            <w:pPr>
              <w:rPr>
                <w:rFonts w:ascii="Times New Roman" w:hAnsi="Times New Roman" w:cs="Times New Roman"/>
                <w:sz w:val="28"/>
                <w:szCs w:val="28"/>
              </w:rPr>
            </w:pPr>
          </w:p>
        </w:tc>
      </w:tr>
      <w:tr w:rsidR="00FA6ED8" w:rsidRPr="00FA6ED8" w14:paraId="4AD8ACE1" w14:textId="77777777" w:rsidTr="00FA6ED8">
        <w:tc>
          <w:tcPr>
            <w:tcW w:w="852" w:type="dxa"/>
            <w:hideMark/>
          </w:tcPr>
          <w:p w14:paraId="66EE6C6B"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7.</w:t>
            </w:r>
          </w:p>
        </w:tc>
        <w:tc>
          <w:tcPr>
            <w:tcW w:w="6804" w:type="dxa"/>
            <w:hideMark/>
          </w:tcPr>
          <w:p w14:paraId="63C2277A"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Явления природы: снегопад, дождь, листопад, северное сияние, затмение луны и солнца. Электричество в воздухе: молнии. Семицветная арка. Восход и закат солнца. Лавины.</w:t>
            </w:r>
          </w:p>
        </w:tc>
        <w:tc>
          <w:tcPr>
            <w:tcW w:w="1275" w:type="dxa"/>
            <w:hideMark/>
          </w:tcPr>
          <w:p w14:paraId="2A714EA9"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13.10</w:t>
            </w:r>
          </w:p>
        </w:tc>
        <w:tc>
          <w:tcPr>
            <w:tcW w:w="1348" w:type="dxa"/>
            <w:hideMark/>
          </w:tcPr>
          <w:p w14:paraId="57E36CFB" w14:textId="77777777" w:rsidR="00FA6ED8" w:rsidRPr="00FA6ED8" w:rsidRDefault="00FA6ED8" w:rsidP="00FA6ED8">
            <w:pPr>
              <w:rPr>
                <w:rFonts w:ascii="Times New Roman" w:hAnsi="Times New Roman" w:cs="Times New Roman"/>
                <w:sz w:val="28"/>
                <w:szCs w:val="28"/>
              </w:rPr>
            </w:pPr>
          </w:p>
        </w:tc>
      </w:tr>
      <w:tr w:rsidR="00FA6ED8" w:rsidRPr="00FA6ED8" w14:paraId="3D0DF4FE" w14:textId="77777777" w:rsidTr="00FA6ED8">
        <w:tc>
          <w:tcPr>
            <w:tcW w:w="852" w:type="dxa"/>
            <w:hideMark/>
          </w:tcPr>
          <w:p w14:paraId="756D0974"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8.</w:t>
            </w:r>
          </w:p>
        </w:tc>
        <w:tc>
          <w:tcPr>
            <w:tcW w:w="6804" w:type="dxa"/>
            <w:hideMark/>
          </w:tcPr>
          <w:p w14:paraId="73109F8C"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Неистовые вихри: циклоны, торнадо, смерчи, ураганы.</w:t>
            </w:r>
          </w:p>
        </w:tc>
        <w:tc>
          <w:tcPr>
            <w:tcW w:w="1275" w:type="dxa"/>
            <w:hideMark/>
          </w:tcPr>
          <w:p w14:paraId="5FC5BA2A"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20.10</w:t>
            </w:r>
          </w:p>
        </w:tc>
        <w:tc>
          <w:tcPr>
            <w:tcW w:w="1348" w:type="dxa"/>
            <w:hideMark/>
          </w:tcPr>
          <w:p w14:paraId="3F83C449" w14:textId="77777777" w:rsidR="00FA6ED8" w:rsidRPr="00FA6ED8" w:rsidRDefault="00FA6ED8" w:rsidP="00FA6ED8">
            <w:pPr>
              <w:rPr>
                <w:rFonts w:ascii="Times New Roman" w:hAnsi="Times New Roman" w:cs="Times New Roman"/>
                <w:sz w:val="28"/>
                <w:szCs w:val="28"/>
              </w:rPr>
            </w:pPr>
          </w:p>
        </w:tc>
      </w:tr>
      <w:tr w:rsidR="00FA6ED8" w:rsidRPr="00FA6ED8" w14:paraId="0EB554E0" w14:textId="77777777" w:rsidTr="00FA6ED8">
        <w:tc>
          <w:tcPr>
            <w:tcW w:w="852" w:type="dxa"/>
            <w:hideMark/>
          </w:tcPr>
          <w:p w14:paraId="5B7C9142"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9.</w:t>
            </w:r>
          </w:p>
        </w:tc>
        <w:tc>
          <w:tcPr>
            <w:tcW w:w="6804" w:type="dxa"/>
            <w:hideMark/>
          </w:tcPr>
          <w:p w14:paraId="54DD7AC6"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Экскурсия в природу.</w:t>
            </w:r>
          </w:p>
        </w:tc>
        <w:tc>
          <w:tcPr>
            <w:tcW w:w="1275" w:type="dxa"/>
            <w:hideMark/>
          </w:tcPr>
          <w:p w14:paraId="4FBBEA0D"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27.10</w:t>
            </w:r>
          </w:p>
        </w:tc>
        <w:tc>
          <w:tcPr>
            <w:tcW w:w="1348" w:type="dxa"/>
          </w:tcPr>
          <w:p w14:paraId="770ED2AE" w14:textId="77777777" w:rsidR="00FA6ED8" w:rsidRPr="00FA6ED8" w:rsidRDefault="00FA6ED8" w:rsidP="00FA6ED8">
            <w:pPr>
              <w:rPr>
                <w:rFonts w:ascii="Times New Roman" w:hAnsi="Times New Roman" w:cs="Times New Roman"/>
                <w:sz w:val="28"/>
                <w:szCs w:val="28"/>
              </w:rPr>
            </w:pPr>
          </w:p>
        </w:tc>
      </w:tr>
      <w:tr w:rsidR="00FA6ED8" w:rsidRPr="00FA6ED8" w14:paraId="7CE7A072" w14:textId="77777777" w:rsidTr="00FA6ED8">
        <w:tc>
          <w:tcPr>
            <w:tcW w:w="7656" w:type="dxa"/>
            <w:gridSpan w:val="2"/>
            <w:hideMark/>
          </w:tcPr>
          <w:p w14:paraId="5D85CBFF"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b/>
                <w:bCs/>
                <w:sz w:val="28"/>
                <w:szCs w:val="28"/>
              </w:rPr>
              <w:t>Тема 5. Объекты неживой природы (8 ч)</w:t>
            </w:r>
          </w:p>
        </w:tc>
        <w:tc>
          <w:tcPr>
            <w:tcW w:w="1275" w:type="dxa"/>
            <w:hideMark/>
          </w:tcPr>
          <w:p w14:paraId="70EFDF6F" w14:textId="77777777" w:rsidR="00FA6ED8" w:rsidRPr="00FA6ED8" w:rsidRDefault="00FA6ED8" w:rsidP="00FA6ED8">
            <w:pPr>
              <w:rPr>
                <w:rFonts w:ascii="Times New Roman" w:hAnsi="Times New Roman" w:cs="Times New Roman"/>
                <w:sz w:val="28"/>
                <w:szCs w:val="28"/>
              </w:rPr>
            </w:pPr>
          </w:p>
        </w:tc>
        <w:tc>
          <w:tcPr>
            <w:tcW w:w="1348" w:type="dxa"/>
          </w:tcPr>
          <w:p w14:paraId="3D5B9172" w14:textId="77777777" w:rsidR="00FA6ED8" w:rsidRPr="00FA6ED8" w:rsidRDefault="00FA6ED8" w:rsidP="00FA6ED8">
            <w:pPr>
              <w:rPr>
                <w:rFonts w:ascii="Times New Roman" w:hAnsi="Times New Roman" w:cs="Times New Roman"/>
                <w:sz w:val="28"/>
                <w:szCs w:val="28"/>
              </w:rPr>
            </w:pPr>
          </w:p>
        </w:tc>
      </w:tr>
      <w:tr w:rsidR="00FA6ED8" w:rsidRPr="00FA6ED8" w14:paraId="28AC9C59" w14:textId="77777777" w:rsidTr="00FA6ED8">
        <w:tc>
          <w:tcPr>
            <w:tcW w:w="852" w:type="dxa"/>
            <w:hideMark/>
          </w:tcPr>
          <w:p w14:paraId="5D03340B"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10.</w:t>
            </w:r>
          </w:p>
        </w:tc>
        <w:tc>
          <w:tcPr>
            <w:tcW w:w="6804" w:type="dxa"/>
            <w:hideMark/>
          </w:tcPr>
          <w:p w14:paraId="5EF062EF"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xml:space="preserve">Камни, песок, воздух, вода. </w:t>
            </w:r>
            <w:proofErr w:type="gramStart"/>
            <w:r w:rsidRPr="00FA6ED8">
              <w:rPr>
                <w:rFonts w:ascii="Times New Roman" w:hAnsi="Times New Roman" w:cs="Times New Roman"/>
                <w:sz w:val="28"/>
                <w:szCs w:val="28"/>
              </w:rPr>
              <w:t>Пассаты-ветры</w:t>
            </w:r>
            <w:proofErr w:type="gramEnd"/>
            <w:r w:rsidRPr="00FA6ED8">
              <w:rPr>
                <w:rFonts w:ascii="Times New Roman" w:hAnsi="Times New Roman" w:cs="Times New Roman"/>
                <w:sz w:val="28"/>
                <w:szCs w:val="28"/>
              </w:rPr>
              <w:t xml:space="preserve"> дующие всегда. </w:t>
            </w:r>
          </w:p>
        </w:tc>
        <w:tc>
          <w:tcPr>
            <w:tcW w:w="1275" w:type="dxa"/>
            <w:hideMark/>
          </w:tcPr>
          <w:p w14:paraId="47105BF7"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10.11</w:t>
            </w:r>
          </w:p>
        </w:tc>
        <w:tc>
          <w:tcPr>
            <w:tcW w:w="1348" w:type="dxa"/>
          </w:tcPr>
          <w:p w14:paraId="59A4F735" w14:textId="77777777" w:rsidR="00FA6ED8" w:rsidRPr="00FA6ED8" w:rsidRDefault="00FA6ED8" w:rsidP="00FA6ED8">
            <w:pPr>
              <w:rPr>
                <w:rFonts w:ascii="Times New Roman" w:hAnsi="Times New Roman" w:cs="Times New Roman"/>
                <w:sz w:val="28"/>
                <w:szCs w:val="28"/>
              </w:rPr>
            </w:pPr>
          </w:p>
        </w:tc>
      </w:tr>
      <w:tr w:rsidR="00FA6ED8" w:rsidRPr="00FA6ED8" w14:paraId="743A948B" w14:textId="77777777" w:rsidTr="00FA6ED8">
        <w:tc>
          <w:tcPr>
            <w:tcW w:w="852" w:type="dxa"/>
            <w:hideMark/>
          </w:tcPr>
          <w:p w14:paraId="00F6D1FC"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11.</w:t>
            </w:r>
          </w:p>
        </w:tc>
        <w:tc>
          <w:tcPr>
            <w:tcW w:w="6804" w:type="dxa"/>
            <w:hideMark/>
          </w:tcPr>
          <w:p w14:paraId="17E2673F"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Экскурсия на пришкольный участок «Предметы и явления неживой природы вокруг меня».</w:t>
            </w:r>
          </w:p>
        </w:tc>
        <w:tc>
          <w:tcPr>
            <w:tcW w:w="1275" w:type="dxa"/>
            <w:hideMark/>
          </w:tcPr>
          <w:p w14:paraId="639FA64A"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17.11</w:t>
            </w:r>
          </w:p>
        </w:tc>
        <w:tc>
          <w:tcPr>
            <w:tcW w:w="1348" w:type="dxa"/>
          </w:tcPr>
          <w:p w14:paraId="7EBB5862" w14:textId="77777777" w:rsidR="00FA6ED8" w:rsidRPr="00FA6ED8" w:rsidRDefault="00FA6ED8" w:rsidP="00FA6ED8">
            <w:pPr>
              <w:rPr>
                <w:rFonts w:ascii="Times New Roman" w:hAnsi="Times New Roman" w:cs="Times New Roman"/>
                <w:sz w:val="28"/>
                <w:szCs w:val="28"/>
              </w:rPr>
            </w:pPr>
          </w:p>
        </w:tc>
      </w:tr>
      <w:tr w:rsidR="00FA6ED8" w:rsidRPr="00FA6ED8" w14:paraId="48CD6AC7" w14:textId="77777777" w:rsidTr="00FA6ED8">
        <w:tc>
          <w:tcPr>
            <w:tcW w:w="852" w:type="dxa"/>
            <w:hideMark/>
          </w:tcPr>
          <w:p w14:paraId="06619CE6"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12.</w:t>
            </w:r>
          </w:p>
        </w:tc>
        <w:tc>
          <w:tcPr>
            <w:tcW w:w="6804" w:type="dxa"/>
            <w:hideMark/>
          </w:tcPr>
          <w:p w14:paraId="69CCD588"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xml:space="preserve">Красота и гармония гор. Минералы. Сказочная красота камней (яшма, изумруды, малахит). Мир пещер их красота и многоликость. Карстовые пещеры. </w:t>
            </w:r>
          </w:p>
        </w:tc>
        <w:tc>
          <w:tcPr>
            <w:tcW w:w="1275" w:type="dxa"/>
            <w:hideMark/>
          </w:tcPr>
          <w:p w14:paraId="7228A229"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24.11</w:t>
            </w:r>
          </w:p>
        </w:tc>
        <w:tc>
          <w:tcPr>
            <w:tcW w:w="1348" w:type="dxa"/>
          </w:tcPr>
          <w:p w14:paraId="1BE20458" w14:textId="77777777" w:rsidR="00FA6ED8" w:rsidRPr="00FA6ED8" w:rsidRDefault="00FA6ED8" w:rsidP="00FA6ED8">
            <w:pPr>
              <w:rPr>
                <w:rFonts w:ascii="Times New Roman" w:hAnsi="Times New Roman" w:cs="Times New Roman"/>
                <w:sz w:val="28"/>
                <w:szCs w:val="28"/>
              </w:rPr>
            </w:pPr>
          </w:p>
        </w:tc>
      </w:tr>
      <w:tr w:rsidR="00FA6ED8" w:rsidRPr="00FA6ED8" w14:paraId="68390F7A" w14:textId="77777777" w:rsidTr="00FA6ED8">
        <w:tc>
          <w:tcPr>
            <w:tcW w:w="852" w:type="dxa"/>
            <w:hideMark/>
          </w:tcPr>
          <w:p w14:paraId="0B8620B9"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13.</w:t>
            </w:r>
          </w:p>
        </w:tc>
        <w:tc>
          <w:tcPr>
            <w:tcW w:w="6804" w:type="dxa"/>
            <w:hideMark/>
          </w:tcPr>
          <w:p w14:paraId="33A2172C"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xml:space="preserve">Обычная вода, но это интересно! Беседа о твёрдой, жидкой и газообразной воде. Вода в быту. Экономия воды. Вода источник жизни на Земле. </w:t>
            </w:r>
          </w:p>
        </w:tc>
        <w:tc>
          <w:tcPr>
            <w:tcW w:w="1275" w:type="dxa"/>
            <w:hideMark/>
          </w:tcPr>
          <w:p w14:paraId="6C5FD523"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01.12</w:t>
            </w:r>
          </w:p>
        </w:tc>
        <w:tc>
          <w:tcPr>
            <w:tcW w:w="1348" w:type="dxa"/>
          </w:tcPr>
          <w:p w14:paraId="33809DF8" w14:textId="77777777" w:rsidR="00FA6ED8" w:rsidRPr="00FA6ED8" w:rsidRDefault="00FA6ED8" w:rsidP="00FA6ED8">
            <w:pPr>
              <w:rPr>
                <w:rFonts w:ascii="Times New Roman" w:hAnsi="Times New Roman" w:cs="Times New Roman"/>
                <w:sz w:val="28"/>
                <w:szCs w:val="28"/>
              </w:rPr>
            </w:pPr>
          </w:p>
        </w:tc>
      </w:tr>
      <w:tr w:rsidR="00FA6ED8" w:rsidRPr="00FA6ED8" w14:paraId="44F9BEFA" w14:textId="77777777" w:rsidTr="00FA6ED8">
        <w:tc>
          <w:tcPr>
            <w:tcW w:w="852" w:type="dxa"/>
            <w:hideMark/>
          </w:tcPr>
          <w:p w14:paraId="7013BA19"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14.</w:t>
            </w:r>
          </w:p>
        </w:tc>
        <w:tc>
          <w:tcPr>
            <w:tcW w:w="6804" w:type="dxa"/>
            <w:hideMark/>
          </w:tcPr>
          <w:p w14:paraId="3FD737CF"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Опыты с водой (живая вода, вода под микроскопом).</w:t>
            </w:r>
          </w:p>
        </w:tc>
        <w:tc>
          <w:tcPr>
            <w:tcW w:w="1275" w:type="dxa"/>
            <w:hideMark/>
          </w:tcPr>
          <w:p w14:paraId="3E84DB3D"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08.12</w:t>
            </w:r>
          </w:p>
        </w:tc>
        <w:tc>
          <w:tcPr>
            <w:tcW w:w="1348" w:type="dxa"/>
          </w:tcPr>
          <w:p w14:paraId="09DB813D" w14:textId="77777777" w:rsidR="00FA6ED8" w:rsidRPr="00FA6ED8" w:rsidRDefault="00FA6ED8" w:rsidP="00FA6ED8">
            <w:pPr>
              <w:rPr>
                <w:rFonts w:ascii="Times New Roman" w:hAnsi="Times New Roman" w:cs="Times New Roman"/>
                <w:sz w:val="28"/>
                <w:szCs w:val="28"/>
              </w:rPr>
            </w:pPr>
          </w:p>
        </w:tc>
      </w:tr>
      <w:tr w:rsidR="00FA6ED8" w:rsidRPr="00FA6ED8" w14:paraId="4A19F4FF" w14:textId="77777777" w:rsidTr="00FA6ED8">
        <w:tc>
          <w:tcPr>
            <w:tcW w:w="852" w:type="dxa"/>
            <w:hideMark/>
          </w:tcPr>
          <w:p w14:paraId="3C20510A"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15.</w:t>
            </w:r>
          </w:p>
        </w:tc>
        <w:tc>
          <w:tcPr>
            <w:tcW w:w="6804" w:type="dxa"/>
            <w:hideMark/>
          </w:tcPr>
          <w:p w14:paraId="3ED1CCC4"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Экскурсия в музей «Вселенная воды».</w:t>
            </w:r>
          </w:p>
        </w:tc>
        <w:tc>
          <w:tcPr>
            <w:tcW w:w="1275" w:type="dxa"/>
            <w:hideMark/>
          </w:tcPr>
          <w:p w14:paraId="11A956C5"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15.12</w:t>
            </w:r>
          </w:p>
        </w:tc>
        <w:tc>
          <w:tcPr>
            <w:tcW w:w="1348" w:type="dxa"/>
            <w:hideMark/>
          </w:tcPr>
          <w:p w14:paraId="287275B2" w14:textId="77777777" w:rsidR="00FA6ED8" w:rsidRPr="00FA6ED8" w:rsidRDefault="00FA6ED8" w:rsidP="00FA6ED8">
            <w:pPr>
              <w:rPr>
                <w:rFonts w:ascii="Times New Roman" w:hAnsi="Times New Roman" w:cs="Times New Roman"/>
                <w:sz w:val="28"/>
                <w:szCs w:val="28"/>
              </w:rPr>
            </w:pPr>
          </w:p>
        </w:tc>
      </w:tr>
      <w:tr w:rsidR="00FA6ED8" w:rsidRPr="00FA6ED8" w14:paraId="14FDF56A" w14:textId="77777777" w:rsidTr="00FA6ED8">
        <w:tc>
          <w:tcPr>
            <w:tcW w:w="852" w:type="dxa"/>
            <w:hideMark/>
          </w:tcPr>
          <w:p w14:paraId="60D8B17A"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16.</w:t>
            </w:r>
          </w:p>
        </w:tc>
        <w:tc>
          <w:tcPr>
            <w:tcW w:w="6804" w:type="dxa"/>
            <w:hideMark/>
          </w:tcPr>
          <w:p w14:paraId="741D832A"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xml:space="preserve">Озёра - это голубые глаза Земли. Чистая вода Байкала. </w:t>
            </w:r>
          </w:p>
        </w:tc>
        <w:tc>
          <w:tcPr>
            <w:tcW w:w="1275" w:type="dxa"/>
            <w:hideMark/>
          </w:tcPr>
          <w:p w14:paraId="2B3DC70A"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22.12</w:t>
            </w:r>
          </w:p>
        </w:tc>
        <w:tc>
          <w:tcPr>
            <w:tcW w:w="1348" w:type="dxa"/>
            <w:hideMark/>
          </w:tcPr>
          <w:p w14:paraId="7C0989F2" w14:textId="77777777" w:rsidR="00FA6ED8" w:rsidRPr="00FA6ED8" w:rsidRDefault="00FA6ED8" w:rsidP="00FA6ED8">
            <w:pPr>
              <w:rPr>
                <w:rFonts w:ascii="Times New Roman" w:hAnsi="Times New Roman" w:cs="Times New Roman"/>
                <w:sz w:val="28"/>
                <w:szCs w:val="28"/>
              </w:rPr>
            </w:pPr>
          </w:p>
        </w:tc>
      </w:tr>
      <w:tr w:rsidR="00FA6ED8" w:rsidRPr="00FA6ED8" w14:paraId="2721650A" w14:textId="77777777" w:rsidTr="00FA6ED8">
        <w:tc>
          <w:tcPr>
            <w:tcW w:w="852" w:type="dxa"/>
            <w:hideMark/>
          </w:tcPr>
          <w:p w14:paraId="6DBC9795"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17.</w:t>
            </w:r>
          </w:p>
        </w:tc>
        <w:tc>
          <w:tcPr>
            <w:tcW w:w="6804" w:type="dxa"/>
            <w:hideMark/>
          </w:tcPr>
          <w:p w14:paraId="7710122E"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Лабораторная работа «Очистка воды от загрязнений».</w:t>
            </w:r>
          </w:p>
        </w:tc>
        <w:tc>
          <w:tcPr>
            <w:tcW w:w="1275" w:type="dxa"/>
            <w:hideMark/>
          </w:tcPr>
          <w:p w14:paraId="3E967402"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12.01</w:t>
            </w:r>
          </w:p>
        </w:tc>
        <w:tc>
          <w:tcPr>
            <w:tcW w:w="1348" w:type="dxa"/>
            <w:hideMark/>
          </w:tcPr>
          <w:p w14:paraId="2CED4FF6" w14:textId="77777777" w:rsidR="00FA6ED8" w:rsidRPr="00FA6ED8" w:rsidRDefault="00FA6ED8" w:rsidP="00FA6ED8">
            <w:pPr>
              <w:rPr>
                <w:rFonts w:ascii="Times New Roman" w:hAnsi="Times New Roman" w:cs="Times New Roman"/>
                <w:sz w:val="28"/>
                <w:szCs w:val="28"/>
              </w:rPr>
            </w:pPr>
          </w:p>
        </w:tc>
      </w:tr>
      <w:tr w:rsidR="00FA6ED8" w:rsidRPr="00FA6ED8" w14:paraId="141D4A82" w14:textId="77777777" w:rsidTr="00FA6ED8">
        <w:tc>
          <w:tcPr>
            <w:tcW w:w="7656" w:type="dxa"/>
            <w:gridSpan w:val="2"/>
            <w:hideMark/>
          </w:tcPr>
          <w:p w14:paraId="472DEDD9"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b/>
                <w:bCs/>
                <w:sz w:val="28"/>
                <w:szCs w:val="28"/>
              </w:rPr>
              <w:t>Тема 6. От динозавров до человека (4 ч)</w:t>
            </w:r>
          </w:p>
        </w:tc>
        <w:tc>
          <w:tcPr>
            <w:tcW w:w="1275" w:type="dxa"/>
            <w:hideMark/>
          </w:tcPr>
          <w:p w14:paraId="480A8708" w14:textId="77777777" w:rsidR="00FA6ED8" w:rsidRPr="00FA6ED8" w:rsidRDefault="00FA6ED8" w:rsidP="00FA6ED8">
            <w:pPr>
              <w:rPr>
                <w:rFonts w:ascii="Times New Roman" w:hAnsi="Times New Roman" w:cs="Times New Roman"/>
                <w:sz w:val="28"/>
                <w:szCs w:val="28"/>
              </w:rPr>
            </w:pPr>
          </w:p>
        </w:tc>
        <w:tc>
          <w:tcPr>
            <w:tcW w:w="1348" w:type="dxa"/>
            <w:hideMark/>
          </w:tcPr>
          <w:p w14:paraId="56EB18A5" w14:textId="77777777" w:rsidR="00FA6ED8" w:rsidRPr="00FA6ED8" w:rsidRDefault="00FA6ED8" w:rsidP="00FA6ED8">
            <w:pPr>
              <w:rPr>
                <w:rFonts w:ascii="Times New Roman" w:hAnsi="Times New Roman" w:cs="Times New Roman"/>
                <w:sz w:val="28"/>
                <w:szCs w:val="28"/>
              </w:rPr>
            </w:pPr>
          </w:p>
        </w:tc>
      </w:tr>
      <w:tr w:rsidR="00FA6ED8" w:rsidRPr="00FA6ED8" w14:paraId="02C92C28" w14:textId="77777777" w:rsidTr="00FA6ED8">
        <w:tc>
          <w:tcPr>
            <w:tcW w:w="852" w:type="dxa"/>
            <w:hideMark/>
          </w:tcPr>
          <w:p w14:paraId="42C02B87"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18.</w:t>
            </w:r>
          </w:p>
        </w:tc>
        <w:tc>
          <w:tcPr>
            <w:tcW w:w="6804" w:type="dxa"/>
            <w:hideMark/>
          </w:tcPr>
          <w:p w14:paraId="6152ACC3"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Как возникли и почему вымерли динозавры.</w:t>
            </w:r>
          </w:p>
          <w:p w14:paraId="3BBAA30F"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Экологическая катастрофа, приведшая к исчезновению динозавров.</w:t>
            </w:r>
          </w:p>
        </w:tc>
        <w:tc>
          <w:tcPr>
            <w:tcW w:w="1275" w:type="dxa"/>
            <w:hideMark/>
          </w:tcPr>
          <w:p w14:paraId="020E57B6"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19.01</w:t>
            </w:r>
          </w:p>
        </w:tc>
        <w:tc>
          <w:tcPr>
            <w:tcW w:w="1348" w:type="dxa"/>
            <w:hideMark/>
          </w:tcPr>
          <w:p w14:paraId="7B478BC0" w14:textId="77777777" w:rsidR="00FA6ED8" w:rsidRPr="00FA6ED8" w:rsidRDefault="00FA6ED8" w:rsidP="00FA6ED8">
            <w:pPr>
              <w:rPr>
                <w:rFonts w:ascii="Times New Roman" w:hAnsi="Times New Roman" w:cs="Times New Roman"/>
                <w:sz w:val="28"/>
                <w:szCs w:val="28"/>
              </w:rPr>
            </w:pPr>
          </w:p>
        </w:tc>
      </w:tr>
      <w:tr w:rsidR="00FA6ED8" w:rsidRPr="00FA6ED8" w14:paraId="1C2DFCD7" w14:textId="77777777" w:rsidTr="00FA6ED8">
        <w:tc>
          <w:tcPr>
            <w:tcW w:w="852" w:type="dxa"/>
            <w:hideMark/>
          </w:tcPr>
          <w:p w14:paraId="7AAFB832"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19.</w:t>
            </w:r>
          </w:p>
        </w:tc>
        <w:tc>
          <w:tcPr>
            <w:tcW w:w="6804" w:type="dxa"/>
            <w:hideMark/>
          </w:tcPr>
          <w:p w14:paraId="423A42D0"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Практическая работа. Моделирование: динозавр (лепка, рисунок).</w:t>
            </w:r>
          </w:p>
        </w:tc>
        <w:tc>
          <w:tcPr>
            <w:tcW w:w="1275" w:type="dxa"/>
            <w:hideMark/>
          </w:tcPr>
          <w:p w14:paraId="5021FEA7"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26.01</w:t>
            </w:r>
          </w:p>
        </w:tc>
        <w:tc>
          <w:tcPr>
            <w:tcW w:w="1348" w:type="dxa"/>
            <w:hideMark/>
          </w:tcPr>
          <w:p w14:paraId="43332562" w14:textId="77777777" w:rsidR="00FA6ED8" w:rsidRPr="00FA6ED8" w:rsidRDefault="00FA6ED8" w:rsidP="00FA6ED8">
            <w:pPr>
              <w:rPr>
                <w:rFonts w:ascii="Times New Roman" w:hAnsi="Times New Roman" w:cs="Times New Roman"/>
                <w:sz w:val="28"/>
                <w:szCs w:val="28"/>
              </w:rPr>
            </w:pPr>
          </w:p>
        </w:tc>
      </w:tr>
      <w:tr w:rsidR="00FA6ED8" w:rsidRPr="00FA6ED8" w14:paraId="145C27C3" w14:textId="77777777" w:rsidTr="00FA6ED8">
        <w:tc>
          <w:tcPr>
            <w:tcW w:w="7656" w:type="dxa"/>
            <w:gridSpan w:val="2"/>
            <w:hideMark/>
          </w:tcPr>
          <w:p w14:paraId="2B498E96"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b/>
                <w:bCs/>
                <w:sz w:val="28"/>
                <w:szCs w:val="28"/>
              </w:rPr>
              <w:t>Тема 7. Объекты живой природы (5 ч)</w:t>
            </w:r>
          </w:p>
        </w:tc>
        <w:tc>
          <w:tcPr>
            <w:tcW w:w="1275" w:type="dxa"/>
            <w:hideMark/>
          </w:tcPr>
          <w:p w14:paraId="3FEFD919" w14:textId="77777777" w:rsidR="00FA6ED8" w:rsidRPr="00FA6ED8" w:rsidRDefault="00FA6ED8" w:rsidP="00FA6ED8">
            <w:pPr>
              <w:rPr>
                <w:rFonts w:ascii="Times New Roman" w:hAnsi="Times New Roman" w:cs="Times New Roman"/>
                <w:sz w:val="28"/>
                <w:szCs w:val="28"/>
              </w:rPr>
            </w:pPr>
          </w:p>
        </w:tc>
        <w:tc>
          <w:tcPr>
            <w:tcW w:w="1348" w:type="dxa"/>
            <w:hideMark/>
          </w:tcPr>
          <w:p w14:paraId="6F686E4B" w14:textId="77777777" w:rsidR="00FA6ED8" w:rsidRPr="00FA6ED8" w:rsidRDefault="00FA6ED8" w:rsidP="00FA6ED8">
            <w:pPr>
              <w:rPr>
                <w:rFonts w:ascii="Times New Roman" w:hAnsi="Times New Roman" w:cs="Times New Roman"/>
                <w:sz w:val="28"/>
                <w:szCs w:val="28"/>
              </w:rPr>
            </w:pPr>
          </w:p>
        </w:tc>
      </w:tr>
      <w:tr w:rsidR="00FA6ED8" w:rsidRPr="00FA6ED8" w14:paraId="7FFA1C6E" w14:textId="77777777" w:rsidTr="00FA6ED8">
        <w:tc>
          <w:tcPr>
            <w:tcW w:w="852" w:type="dxa"/>
            <w:hideMark/>
          </w:tcPr>
          <w:p w14:paraId="2E6E28B3"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20.</w:t>
            </w:r>
          </w:p>
        </w:tc>
        <w:tc>
          <w:tcPr>
            <w:tcW w:w="6804" w:type="dxa"/>
            <w:hideMark/>
          </w:tcPr>
          <w:p w14:paraId="531C3218"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xml:space="preserve">Растения, грибы, животные, рыбы, птицы. </w:t>
            </w:r>
          </w:p>
        </w:tc>
        <w:tc>
          <w:tcPr>
            <w:tcW w:w="1275" w:type="dxa"/>
            <w:hideMark/>
          </w:tcPr>
          <w:p w14:paraId="7BBA9F1A"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02.02</w:t>
            </w:r>
          </w:p>
        </w:tc>
        <w:tc>
          <w:tcPr>
            <w:tcW w:w="1348" w:type="dxa"/>
            <w:hideMark/>
          </w:tcPr>
          <w:p w14:paraId="4176A739" w14:textId="77777777" w:rsidR="00FA6ED8" w:rsidRPr="00FA6ED8" w:rsidRDefault="00FA6ED8" w:rsidP="00FA6ED8">
            <w:pPr>
              <w:rPr>
                <w:rFonts w:ascii="Times New Roman" w:hAnsi="Times New Roman" w:cs="Times New Roman"/>
                <w:sz w:val="28"/>
                <w:szCs w:val="28"/>
              </w:rPr>
            </w:pPr>
          </w:p>
        </w:tc>
      </w:tr>
      <w:tr w:rsidR="00FA6ED8" w:rsidRPr="00FA6ED8" w14:paraId="43BCBDED" w14:textId="77777777" w:rsidTr="00FA6ED8">
        <w:tc>
          <w:tcPr>
            <w:tcW w:w="852" w:type="dxa"/>
            <w:hideMark/>
          </w:tcPr>
          <w:p w14:paraId="3921A94A"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21.</w:t>
            </w:r>
          </w:p>
        </w:tc>
        <w:tc>
          <w:tcPr>
            <w:tcW w:w="6804" w:type="dxa"/>
            <w:hideMark/>
          </w:tcPr>
          <w:p w14:paraId="5B684323"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Многообразие растений на Земле, их предназначение. Растения в разные сезоны года.</w:t>
            </w:r>
          </w:p>
        </w:tc>
        <w:tc>
          <w:tcPr>
            <w:tcW w:w="1275" w:type="dxa"/>
            <w:hideMark/>
          </w:tcPr>
          <w:p w14:paraId="49E48BF4"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09.02</w:t>
            </w:r>
          </w:p>
        </w:tc>
        <w:tc>
          <w:tcPr>
            <w:tcW w:w="1348" w:type="dxa"/>
            <w:hideMark/>
          </w:tcPr>
          <w:p w14:paraId="5FD9DB3E" w14:textId="77777777" w:rsidR="00FA6ED8" w:rsidRPr="00FA6ED8" w:rsidRDefault="00FA6ED8" w:rsidP="00FA6ED8">
            <w:pPr>
              <w:rPr>
                <w:rFonts w:ascii="Times New Roman" w:hAnsi="Times New Roman" w:cs="Times New Roman"/>
                <w:sz w:val="28"/>
                <w:szCs w:val="28"/>
              </w:rPr>
            </w:pPr>
          </w:p>
        </w:tc>
      </w:tr>
      <w:tr w:rsidR="00FA6ED8" w:rsidRPr="00FA6ED8" w14:paraId="30BAF21B" w14:textId="77777777" w:rsidTr="00FA6ED8">
        <w:tc>
          <w:tcPr>
            <w:tcW w:w="852" w:type="dxa"/>
            <w:hideMark/>
          </w:tcPr>
          <w:p w14:paraId="3ACF1639"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22.</w:t>
            </w:r>
          </w:p>
        </w:tc>
        <w:tc>
          <w:tcPr>
            <w:tcW w:w="6804" w:type="dxa"/>
            <w:hideMark/>
          </w:tcPr>
          <w:p w14:paraId="35945C7A"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Практическая работа: «Маленький огород на подоконнике».</w:t>
            </w:r>
          </w:p>
          <w:p w14:paraId="17AC9102"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Исследовательская работа о влиянии света на рост и развитие комнатных растений.</w:t>
            </w:r>
          </w:p>
        </w:tc>
        <w:tc>
          <w:tcPr>
            <w:tcW w:w="1275" w:type="dxa"/>
            <w:hideMark/>
          </w:tcPr>
          <w:p w14:paraId="5243C7A7"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16.02</w:t>
            </w:r>
          </w:p>
        </w:tc>
        <w:tc>
          <w:tcPr>
            <w:tcW w:w="1348" w:type="dxa"/>
            <w:hideMark/>
          </w:tcPr>
          <w:p w14:paraId="0D4F27EA" w14:textId="77777777" w:rsidR="00FA6ED8" w:rsidRPr="00FA6ED8" w:rsidRDefault="00FA6ED8" w:rsidP="00FA6ED8">
            <w:pPr>
              <w:rPr>
                <w:rFonts w:ascii="Times New Roman" w:hAnsi="Times New Roman" w:cs="Times New Roman"/>
                <w:sz w:val="28"/>
                <w:szCs w:val="28"/>
              </w:rPr>
            </w:pPr>
          </w:p>
        </w:tc>
      </w:tr>
      <w:tr w:rsidR="00FA6ED8" w:rsidRPr="00FA6ED8" w14:paraId="5FF13080" w14:textId="77777777" w:rsidTr="00FA6ED8">
        <w:tc>
          <w:tcPr>
            <w:tcW w:w="852" w:type="dxa"/>
            <w:hideMark/>
          </w:tcPr>
          <w:p w14:paraId="0EE6D532"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23.</w:t>
            </w:r>
          </w:p>
        </w:tc>
        <w:tc>
          <w:tcPr>
            <w:tcW w:w="6804" w:type="dxa"/>
            <w:hideMark/>
          </w:tcPr>
          <w:p w14:paraId="488D9B68"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xml:space="preserve">Многообразие животного мира. </w:t>
            </w:r>
          </w:p>
          <w:p w14:paraId="7B8FC01E"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Удивительное в животной среде. Тайны животных.</w:t>
            </w:r>
          </w:p>
        </w:tc>
        <w:tc>
          <w:tcPr>
            <w:tcW w:w="1275" w:type="dxa"/>
            <w:hideMark/>
          </w:tcPr>
          <w:p w14:paraId="54CA28D9"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02.03</w:t>
            </w:r>
          </w:p>
        </w:tc>
        <w:tc>
          <w:tcPr>
            <w:tcW w:w="1348" w:type="dxa"/>
            <w:hideMark/>
          </w:tcPr>
          <w:p w14:paraId="6A8DE0AD" w14:textId="77777777" w:rsidR="00FA6ED8" w:rsidRPr="00FA6ED8" w:rsidRDefault="00FA6ED8" w:rsidP="00FA6ED8">
            <w:pPr>
              <w:rPr>
                <w:rFonts w:ascii="Times New Roman" w:hAnsi="Times New Roman" w:cs="Times New Roman"/>
                <w:sz w:val="28"/>
                <w:szCs w:val="28"/>
              </w:rPr>
            </w:pPr>
          </w:p>
        </w:tc>
      </w:tr>
      <w:tr w:rsidR="00FA6ED8" w:rsidRPr="00FA6ED8" w14:paraId="4FFD22A1" w14:textId="77777777" w:rsidTr="00FA6ED8">
        <w:tc>
          <w:tcPr>
            <w:tcW w:w="852" w:type="dxa"/>
            <w:hideMark/>
          </w:tcPr>
          <w:p w14:paraId="42DE8EAB"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24.</w:t>
            </w:r>
          </w:p>
        </w:tc>
        <w:tc>
          <w:tcPr>
            <w:tcW w:w="6804" w:type="dxa"/>
            <w:hideMark/>
          </w:tcPr>
          <w:p w14:paraId="6F140CBC"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Экскурсия в «Зоологический музей»</w:t>
            </w:r>
          </w:p>
        </w:tc>
        <w:tc>
          <w:tcPr>
            <w:tcW w:w="1275" w:type="dxa"/>
            <w:hideMark/>
          </w:tcPr>
          <w:p w14:paraId="6F398799"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09.03</w:t>
            </w:r>
          </w:p>
        </w:tc>
        <w:tc>
          <w:tcPr>
            <w:tcW w:w="1348" w:type="dxa"/>
            <w:hideMark/>
          </w:tcPr>
          <w:p w14:paraId="0D13E9CD" w14:textId="77777777" w:rsidR="00FA6ED8" w:rsidRPr="00FA6ED8" w:rsidRDefault="00FA6ED8" w:rsidP="00FA6ED8">
            <w:pPr>
              <w:rPr>
                <w:rFonts w:ascii="Times New Roman" w:hAnsi="Times New Roman" w:cs="Times New Roman"/>
                <w:sz w:val="28"/>
                <w:szCs w:val="28"/>
              </w:rPr>
            </w:pPr>
          </w:p>
        </w:tc>
      </w:tr>
      <w:tr w:rsidR="00FA6ED8" w:rsidRPr="00FA6ED8" w14:paraId="3BE7752B" w14:textId="77777777" w:rsidTr="00FA6ED8">
        <w:tc>
          <w:tcPr>
            <w:tcW w:w="7656" w:type="dxa"/>
            <w:gridSpan w:val="2"/>
            <w:hideMark/>
          </w:tcPr>
          <w:p w14:paraId="3D266D6E"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b/>
                <w:bCs/>
                <w:sz w:val="28"/>
                <w:szCs w:val="28"/>
              </w:rPr>
              <w:t>Тема 8. Загадка космоса (2ч)</w:t>
            </w:r>
          </w:p>
        </w:tc>
        <w:tc>
          <w:tcPr>
            <w:tcW w:w="1275" w:type="dxa"/>
            <w:hideMark/>
          </w:tcPr>
          <w:p w14:paraId="0640E0DE" w14:textId="77777777" w:rsidR="00FA6ED8" w:rsidRPr="00FA6ED8" w:rsidRDefault="00FA6ED8" w:rsidP="00FA6ED8">
            <w:pPr>
              <w:rPr>
                <w:rFonts w:ascii="Times New Roman" w:hAnsi="Times New Roman" w:cs="Times New Roman"/>
                <w:sz w:val="28"/>
                <w:szCs w:val="28"/>
              </w:rPr>
            </w:pPr>
          </w:p>
        </w:tc>
        <w:tc>
          <w:tcPr>
            <w:tcW w:w="1348" w:type="dxa"/>
            <w:hideMark/>
          </w:tcPr>
          <w:p w14:paraId="01FF5834" w14:textId="77777777" w:rsidR="00FA6ED8" w:rsidRPr="00FA6ED8" w:rsidRDefault="00FA6ED8" w:rsidP="00FA6ED8">
            <w:pPr>
              <w:rPr>
                <w:rFonts w:ascii="Times New Roman" w:hAnsi="Times New Roman" w:cs="Times New Roman"/>
                <w:sz w:val="28"/>
                <w:szCs w:val="28"/>
              </w:rPr>
            </w:pPr>
          </w:p>
        </w:tc>
      </w:tr>
      <w:tr w:rsidR="00FA6ED8" w:rsidRPr="00FA6ED8" w14:paraId="4178B388" w14:textId="77777777" w:rsidTr="00FA6ED8">
        <w:tc>
          <w:tcPr>
            <w:tcW w:w="852" w:type="dxa"/>
            <w:hideMark/>
          </w:tcPr>
          <w:p w14:paraId="3986C7E4"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25.</w:t>
            </w:r>
          </w:p>
        </w:tc>
        <w:tc>
          <w:tcPr>
            <w:tcW w:w="6804" w:type="dxa"/>
            <w:hideMark/>
          </w:tcPr>
          <w:p w14:paraId="02AF5B6F"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xml:space="preserve">Тайны вселенной. Есть ли жизнь на других планетах? </w:t>
            </w:r>
          </w:p>
          <w:p w14:paraId="1C53707E"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Созвездия и галактики.</w:t>
            </w:r>
          </w:p>
        </w:tc>
        <w:tc>
          <w:tcPr>
            <w:tcW w:w="1275" w:type="dxa"/>
            <w:hideMark/>
          </w:tcPr>
          <w:p w14:paraId="480F49F9"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16.03</w:t>
            </w:r>
          </w:p>
        </w:tc>
        <w:tc>
          <w:tcPr>
            <w:tcW w:w="1348" w:type="dxa"/>
            <w:hideMark/>
          </w:tcPr>
          <w:p w14:paraId="0D95A8C8" w14:textId="77777777" w:rsidR="00FA6ED8" w:rsidRPr="00FA6ED8" w:rsidRDefault="00FA6ED8" w:rsidP="00FA6ED8">
            <w:pPr>
              <w:rPr>
                <w:rFonts w:ascii="Times New Roman" w:hAnsi="Times New Roman" w:cs="Times New Roman"/>
                <w:sz w:val="28"/>
                <w:szCs w:val="28"/>
              </w:rPr>
            </w:pPr>
          </w:p>
        </w:tc>
      </w:tr>
      <w:tr w:rsidR="00FA6ED8" w:rsidRPr="00FA6ED8" w14:paraId="6C4D993A" w14:textId="77777777" w:rsidTr="00FA6ED8">
        <w:tc>
          <w:tcPr>
            <w:tcW w:w="852" w:type="dxa"/>
            <w:hideMark/>
          </w:tcPr>
          <w:p w14:paraId="4E8C4F0F"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26.</w:t>
            </w:r>
          </w:p>
        </w:tc>
        <w:tc>
          <w:tcPr>
            <w:tcW w:w="6804" w:type="dxa"/>
            <w:hideMark/>
          </w:tcPr>
          <w:p w14:paraId="77C1C671"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Экскурсия в планетарий.</w:t>
            </w:r>
          </w:p>
        </w:tc>
        <w:tc>
          <w:tcPr>
            <w:tcW w:w="1275" w:type="dxa"/>
            <w:hideMark/>
          </w:tcPr>
          <w:p w14:paraId="5FE6CEA4"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23.03</w:t>
            </w:r>
          </w:p>
        </w:tc>
        <w:tc>
          <w:tcPr>
            <w:tcW w:w="1348" w:type="dxa"/>
            <w:hideMark/>
          </w:tcPr>
          <w:p w14:paraId="34925181" w14:textId="77777777" w:rsidR="00FA6ED8" w:rsidRPr="00FA6ED8" w:rsidRDefault="00FA6ED8" w:rsidP="00FA6ED8">
            <w:pPr>
              <w:rPr>
                <w:rFonts w:ascii="Times New Roman" w:hAnsi="Times New Roman" w:cs="Times New Roman"/>
                <w:sz w:val="28"/>
                <w:szCs w:val="28"/>
              </w:rPr>
            </w:pPr>
          </w:p>
        </w:tc>
      </w:tr>
      <w:tr w:rsidR="00FA6ED8" w:rsidRPr="00FA6ED8" w14:paraId="09635F3D" w14:textId="77777777" w:rsidTr="00FA6ED8">
        <w:tc>
          <w:tcPr>
            <w:tcW w:w="7656" w:type="dxa"/>
            <w:gridSpan w:val="2"/>
            <w:hideMark/>
          </w:tcPr>
          <w:p w14:paraId="77FC3E54"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b/>
                <w:bCs/>
                <w:sz w:val="28"/>
                <w:szCs w:val="28"/>
              </w:rPr>
              <w:t>Тема 9. Человек – часть природы (5 ч)</w:t>
            </w:r>
          </w:p>
        </w:tc>
        <w:tc>
          <w:tcPr>
            <w:tcW w:w="1275" w:type="dxa"/>
            <w:hideMark/>
          </w:tcPr>
          <w:p w14:paraId="22F00AE3" w14:textId="77777777" w:rsidR="00FA6ED8" w:rsidRPr="00FA6ED8" w:rsidRDefault="00FA6ED8" w:rsidP="00FA6ED8">
            <w:pPr>
              <w:rPr>
                <w:rFonts w:ascii="Times New Roman" w:hAnsi="Times New Roman" w:cs="Times New Roman"/>
                <w:sz w:val="28"/>
                <w:szCs w:val="28"/>
              </w:rPr>
            </w:pPr>
          </w:p>
        </w:tc>
        <w:tc>
          <w:tcPr>
            <w:tcW w:w="1348" w:type="dxa"/>
            <w:hideMark/>
          </w:tcPr>
          <w:p w14:paraId="6DDE6F5E" w14:textId="77777777" w:rsidR="00FA6ED8" w:rsidRPr="00FA6ED8" w:rsidRDefault="00FA6ED8" w:rsidP="00FA6ED8">
            <w:pPr>
              <w:rPr>
                <w:rFonts w:ascii="Times New Roman" w:hAnsi="Times New Roman" w:cs="Times New Roman"/>
                <w:sz w:val="28"/>
                <w:szCs w:val="28"/>
              </w:rPr>
            </w:pPr>
          </w:p>
        </w:tc>
      </w:tr>
      <w:tr w:rsidR="00FA6ED8" w:rsidRPr="00FA6ED8" w14:paraId="57014CF4" w14:textId="77777777" w:rsidTr="00FA6ED8">
        <w:tc>
          <w:tcPr>
            <w:tcW w:w="852" w:type="dxa"/>
            <w:hideMark/>
          </w:tcPr>
          <w:p w14:paraId="444964D4"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27.</w:t>
            </w:r>
          </w:p>
        </w:tc>
        <w:tc>
          <w:tcPr>
            <w:tcW w:w="6804" w:type="dxa"/>
            <w:hideMark/>
          </w:tcPr>
          <w:p w14:paraId="4EADDF4C"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Как мы растём? Как мы усваиваем пищу? Почему мы потеем? Почему мы испытываем жажду? Почему мы устаём? Что происходит, когда мы спим? Что вызывает сны?</w:t>
            </w:r>
          </w:p>
        </w:tc>
        <w:tc>
          <w:tcPr>
            <w:tcW w:w="1275" w:type="dxa"/>
            <w:hideMark/>
          </w:tcPr>
          <w:p w14:paraId="7F5C4EFB"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30.03</w:t>
            </w:r>
          </w:p>
        </w:tc>
        <w:tc>
          <w:tcPr>
            <w:tcW w:w="1348" w:type="dxa"/>
            <w:hideMark/>
          </w:tcPr>
          <w:p w14:paraId="134EF45D" w14:textId="77777777" w:rsidR="00FA6ED8" w:rsidRPr="00FA6ED8" w:rsidRDefault="00FA6ED8" w:rsidP="00FA6ED8">
            <w:pPr>
              <w:rPr>
                <w:rFonts w:ascii="Times New Roman" w:hAnsi="Times New Roman" w:cs="Times New Roman"/>
                <w:sz w:val="28"/>
                <w:szCs w:val="28"/>
              </w:rPr>
            </w:pPr>
          </w:p>
        </w:tc>
      </w:tr>
      <w:tr w:rsidR="00FA6ED8" w:rsidRPr="00FA6ED8" w14:paraId="4AC5FEEC" w14:textId="77777777" w:rsidTr="00FA6ED8">
        <w:tc>
          <w:tcPr>
            <w:tcW w:w="852" w:type="dxa"/>
            <w:hideMark/>
          </w:tcPr>
          <w:p w14:paraId="67F21D2E"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28.</w:t>
            </w:r>
          </w:p>
        </w:tc>
        <w:tc>
          <w:tcPr>
            <w:tcW w:w="6804" w:type="dxa"/>
            <w:hideMark/>
          </w:tcPr>
          <w:p w14:paraId="4E56672B"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Что такое кожа? Почему кожа у людей разного цвета? Что такое веснушки? Почему у нас есть родинки? Что такое боль? Что такое простуда? От чего бывает жар? Вредные привычки.</w:t>
            </w:r>
          </w:p>
        </w:tc>
        <w:tc>
          <w:tcPr>
            <w:tcW w:w="1275" w:type="dxa"/>
            <w:hideMark/>
          </w:tcPr>
          <w:p w14:paraId="63C0C751"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06.04</w:t>
            </w:r>
          </w:p>
        </w:tc>
        <w:tc>
          <w:tcPr>
            <w:tcW w:w="1348" w:type="dxa"/>
            <w:hideMark/>
          </w:tcPr>
          <w:p w14:paraId="75AB6170" w14:textId="77777777" w:rsidR="00FA6ED8" w:rsidRPr="00FA6ED8" w:rsidRDefault="00FA6ED8" w:rsidP="00FA6ED8">
            <w:pPr>
              <w:rPr>
                <w:rFonts w:ascii="Times New Roman" w:hAnsi="Times New Roman" w:cs="Times New Roman"/>
                <w:sz w:val="28"/>
                <w:szCs w:val="28"/>
              </w:rPr>
            </w:pPr>
          </w:p>
        </w:tc>
      </w:tr>
    </w:tbl>
    <w:p w14:paraId="28D179AE" w14:textId="77777777" w:rsidR="00FA6ED8" w:rsidRPr="00FA6ED8" w:rsidRDefault="00FA6ED8" w:rsidP="00FA6ED8">
      <w:pPr>
        <w:spacing w:after="0" w:line="240" w:lineRule="auto"/>
        <w:rPr>
          <w:rFonts w:ascii="Times New Roman" w:hAnsi="Times New Roman" w:cs="Times New Roman"/>
          <w:vanish/>
          <w:sz w:val="28"/>
          <w:szCs w:val="28"/>
        </w:rPr>
      </w:pPr>
    </w:p>
    <w:tbl>
      <w:tblPr>
        <w:tblStyle w:val="a3"/>
        <w:tblW w:w="5034" w:type="pct"/>
        <w:tblInd w:w="-318" w:type="dxa"/>
        <w:tblLayout w:type="fixed"/>
        <w:tblLook w:val="04A0" w:firstRow="1" w:lastRow="0" w:firstColumn="1" w:lastColumn="0" w:noHBand="0" w:noVBand="1"/>
      </w:tblPr>
      <w:tblGrid>
        <w:gridCol w:w="853"/>
        <w:gridCol w:w="6803"/>
        <w:gridCol w:w="1275"/>
        <w:gridCol w:w="1418"/>
      </w:tblGrid>
      <w:tr w:rsidR="00FA6ED8" w:rsidRPr="00FA6ED8" w14:paraId="77A992F5" w14:textId="77777777" w:rsidTr="00B07C58">
        <w:tc>
          <w:tcPr>
            <w:tcW w:w="412" w:type="pct"/>
            <w:hideMark/>
          </w:tcPr>
          <w:p w14:paraId="0735C8CE"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29.</w:t>
            </w:r>
          </w:p>
        </w:tc>
        <w:tc>
          <w:tcPr>
            <w:tcW w:w="3287" w:type="pct"/>
            <w:hideMark/>
          </w:tcPr>
          <w:p w14:paraId="356529FA"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Из чего состоит глаз? Как мы различаем цвета? Как работает ухо. Что такое человеческие зубы? Почему у людей такие разные волосы? Седеют ли волосы от испуга? Из чего сделаны ногти? Есть ли одинаковые отпечатки пальцев?</w:t>
            </w:r>
          </w:p>
        </w:tc>
        <w:tc>
          <w:tcPr>
            <w:tcW w:w="616" w:type="pct"/>
            <w:hideMark/>
          </w:tcPr>
          <w:p w14:paraId="05083CEE"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13.04</w:t>
            </w:r>
          </w:p>
        </w:tc>
        <w:tc>
          <w:tcPr>
            <w:tcW w:w="685" w:type="pct"/>
            <w:hideMark/>
          </w:tcPr>
          <w:p w14:paraId="28163986" w14:textId="77777777" w:rsidR="00FA6ED8" w:rsidRPr="00FA6ED8" w:rsidRDefault="00FA6ED8" w:rsidP="00FA6ED8">
            <w:pPr>
              <w:rPr>
                <w:rFonts w:ascii="Times New Roman" w:hAnsi="Times New Roman" w:cs="Times New Roman"/>
                <w:sz w:val="28"/>
                <w:szCs w:val="28"/>
              </w:rPr>
            </w:pPr>
          </w:p>
        </w:tc>
      </w:tr>
      <w:tr w:rsidR="00FA6ED8" w:rsidRPr="00FA6ED8" w14:paraId="6610059E" w14:textId="77777777" w:rsidTr="00B07C58">
        <w:tc>
          <w:tcPr>
            <w:tcW w:w="412" w:type="pct"/>
            <w:hideMark/>
          </w:tcPr>
          <w:p w14:paraId="3F77B392"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30.</w:t>
            </w:r>
          </w:p>
        </w:tc>
        <w:tc>
          <w:tcPr>
            <w:tcW w:w="3287" w:type="pct"/>
            <w:hideMark/>
          </w:tcPr>
          <w:p w14:paraId="6E30B789"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Практическое занятие «Как правильно чистить зубы, мыть руки».</w:t>
            </w:r>
          </w:p>
          <w:p w14:paraId="5DFDF841"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Игры - практикумы на развитие внимания, памяти, воображения.</w:t>
            </w:r>
          </w:p>
        </w:tc>
        <w:tc>
          <w:tcPr>
            <w:tcW w:w="616" w:type="pct"/>
            <w:hideMark/>
          </w:tcPr>
          <w:p w14:paraId="7329CE9F"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20.04</w:t>
            </w:r>
          </w:p>
        </w:tc>
        <w:tc>
          <w:tcPr>
            <w:tcW w:w="685" w:type="pct"/>
            <w:hideMark/>
          </w:tcPr>
          <w:p w14:paraId="25E89104" w14:textId="77777777" w:rsidR="00FA6ED8" w:rsidRPr="00FA6ED8" w:rsidRDefault="00FA6ED8" w:rsidP="00FA6ED8">
            <w:pPr>
              <w:rPr>
                <w:rFonts w:ascii="Times New Roman" w:hAnsi="Times New Roman" w:cs="Times New Roman"/>
                <w:sz w:val="28"/>
                <w:szCs w:val="28"/>
              </w:rPr>
            </w:pPr>
          </w:p>
        </w:tc>
      </w:tr>
      <w:tr w:rsidR="00FA6ED8" w:rsidRPr="00FA6ED8" w14:paraId="01C5E3D3" w14:textId="77777777" w:rsidTr="00B07C58">
        <w:tc>
          <w:tcPr>
            <w:tcW w:w="412" w:type="pct"/>
            <w:hideMark/>
          </w:tcPr>
          <w:p w14:paraId="0FB45CF6"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31.</w:t>
            </w:r>
          </w:p>
        </w:tc>
        <w:tc>
          <w:tcPr>
            <w:tcW w:w="3287" w:type="pct"/>
            <w:hideMark/>
          </w:tcPr>
          <w:p w14:paraId="155F05B0"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Виртуальная экскурсия в «Государственный Дарвиновский музей»</w:t>
            </w:r>
          </w:p>
        </w:tc>
        <w:tc>
          <w:tcPr>
            <w:tcW w:w="616" w:type="pct"/>
            <w:hideMark/>
          </w:tcPr>
          <w:p w14:paraId="7969ECE1"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27.04</w:t>
            </w:r>
          </w:p>
        </w:tc>
        <w:tc>
          <w:tcPr>
            <w:tcW w:w="685" w:type="pct"/>
            <w:hideMark/>
          </w:tcPr>
          <w:p w14:paraId="6FB15990" w14:textId="77777777" w:rsidR="00FA6ED8" w:rsidRPr="00FA6ED8" w:rsidRDefault="00FA6ED8" w:rsidP="00FA6ED8">
            <w:pPr>
              <w:rPr>
                <w:rFonts w:ascii="Times New Roman" w:hAnsi="Times New Roman" w:cs="Times New Roman"/>
                <w:sz w:val="28"/>
                <w:szCs w:val="28"/>
              </w:rPr>
            </w:pPr>
          </w:p>
        </w:tc>
      </w:tr>
      <w:tr w:rsidR="00FA6ED8" w:rsidRPr="00FA6ED8" w14:paraId="5B800B1F" w14:textId="77777777" w:rsidTr="00B07C58">
        <w:tc>
          <w:tcPr>
            <w:tcW w:w="3699" w:type="pct"/>
            <w:gridSpan w:val="2"/>
            <w:hideMark/>
          </w:tcPr>
          <w:p w14:paraId="1FC1C888"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b/>
                <w:bCs/>
                <w:sz w:val="28"/>
                <w:szCs w:val="28"/>
              </w:rPr>
              <w:t xml:space="preserve">Тема 10. Проектная деятельность </w:t>
            </w:r>
          </w:p>
          <w:p w14:paraId="6836C9B2"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b/>
                <w:bCs/>
                <w:sz w:val="28"/>
                <w:szCs w:val="28"/>
              </w:rPr>
              <w:t>(3 ч)</w:t>
            </w:r>
          </w:p>
        </w:tc>
        <w:tc>
          <w:tcPr>
            <w:tcW w:w="616" w:type="pct"/>
            <w:hideMark/>
          </w:tcPr>
          <w:p w14:paraId="18E49CAA" w14:textId="77777777" w:rsidR="00FA6ED8" w:rsidRPr="00FA6ED8" w:rsidRDefault="00FA6ED8" w:rsidP="00FA6ED8">
            <w:pPr>
              <w:rPr>
                <w:rFonts w:ascii="Times New Roman" w:hAnsi="Times New Roman" w:cs="Times New Roman"/>
                <w:sz w:val="28"/>
                <w:szCs w:val="28"/>
              </w:rPr>
            </w:pPr>
          </w:p>
        </w:tc>
        <w:tc>
          <w:tcPr>
            <w:tcW w:w="685" w:type="pct"/>
            <w:hideMark/>
          </w:tcPr>
          <w:p w14:paraId="155AE7EC" w14:textId="77777777" w:rsidR="00FA6ED8" w:rsidRPr="00FA6ED8" w:rsidRDefault="00FA6ED8" w:rsidP="00FA6ED8">
            <w:pPr>
              <w:rPr>
                <w:rFonts w:ascii="Times New Roman" w:hAnsi="Times New Roman" w:cs="Times New Roman"/>
                <w:sz w:val="28"/>
                <w:szCs w:val="28"/>
              </w:rPr>
            </w:pPr>
          </w:p>
        </w:tc>
      </w:tr>
      <w:tr w:rsidR="00FA6ED8" w:rsidRPr="00FA6ED8" w14:paraId="556DE841" w14:textId="77777777" w:rsidTr="00B07C58">
        <w:tc>
          <w:tcPr>
            <w:tcW w:w="412" w:type="pct"/>
            <w:hideMark/>
          </w:tcPr>
          <w:p w14:paraId="5A377B8D"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32-.33</w:t>
            </w:r>
          </w:p>
        </w:tc>
        <w:tc>
          <w:tcPr>
            <w:tcW w:w="3287" w:type="pct"/>
            <w:hideMark/>
          </w:tcPr>
          <w:p w14:paraId="1D8BC184"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Создание проекта</w:t>
            </w:r>
          </w:p>
        </w:tc>
        <w:tc>
          <w:tcPr>
            <w:tcW w:w="616" w:type="pct"/>
            <w:hideMark/>
          </w:tcPr>
          <w:p w14:paraId="158BB102"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04.05</w:t>
            </w:r>
          </w:p>
          <w:p w14:paraId="2B125B37"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11.05</w:t>
            </w:r>
          </w:p>
        </w:tc>
        <w:tc>
          <w:tcPr>
            <w:tcW w:w="685" w:type="pct"/>
            <w:hideMark/>
          </w:tcPr>
          <w:p w14:paraId="7A421D60" w14:textId="77777777" w:rsidR="00FA6ED8" w:rsidRPr="00FA6ED8" w:rsidRDefault="00FA6ED8" w:rsidP="00FA6ED8">
            <w:pPr>
              <w:rPr>
                <w:rFonts w:ascii="Times New Roman" w:hAnsi="Times New Roman" w:cs="Times New Roman"/>
                <w:sz w:val="28"/>
                <w:szCs w:val="28"/>
              </w:rPr>
            </w:pPr>
          </w:p>
        </w:tc>
      </w:tr>
      <w:tr w:rsidR="00FA6ED8" w:rsidRPr="00FA6ED8" w14:paraId="1C9BDB34" w14:textId="77777777" w:rsidTr="00B07C58">
        <w:tc>
          <w:tcPr>
            <w:tcW w:w="412" w:type="pct"/>
            <w:hideMark/>
          </w:tcPr>
          <w:p w14:paraId="7473F388"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34</w:t>
            </w:r>
          </w:p>
          <w:p w14:paraId="1F529428"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35</w:t>
            </w:r>
          </w:p>
        </w:tc>
        <w:tc>
          <w:tcPr>
            <w:tcW w:w="3287" w:type="pct"/>
            <w:hideMark/>
          </w:tcPr>
          <w:p w14:paraId="3E0A7DCD"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Защита проектов «Вселенная»</w:t>
            </w:r>
          </w:p>
          <w:p w14:paraId="3388EEF3"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 xml:space="preserve"> Защита проектов «Вселенная»</w:t>
            </w:r>
          </w:p>
        </w:tc>
        <w:tc>
          <w:tcPr>
            <w:tcW w:w="616" w:type="pct"/>
            <w:hideMark/>
          </w:tcPr>
          <w:p w14:paraId="2743B313"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18.05</w:t>
            </w:r>
          </w:p>
          <w:p w14:paraId="6B39AEB9" w14:textId="77777777" w:rsidR="00FA6ED8" w:rsidRPr="00FA6ED8" w:rsidRDefault="00FA6ED8" w:rsidP="00FA6ED8">
            <w:pPr>
              <w:rPr>
                <w:rFonts w:ascii="Times New Roman" w:hAnsi="Times New Roman" w:cs="Times New Roman"/>
                <w:sz w:val="28"/>
                <w:szCs w:val="28"/>
              </w:rPr>
            </w:pPr>
            <w:r w:rsidRPr="00FA6ED8">
              <w:rPr>
                <w:rFonts w:ascii="Times New Roman" w:hAnsi="Times New Roman" w:cs="Times New Roman"/>
                <w:sz w:val="28"/>
                <w:szCs w:val="28"/>
              </w:rPr>
              <w:t>25.05</w:t>
            </w:r>
          </w:p>
        </w:tc>
        <w:tc>
          <w:tcPr>
            <w:tcW w:w="685" w:type="pct"/>
            <w:hideMark/>
          </w:tcPr>
          <w:p w14:paraId="1EF0F2B5" w14:textId="77777777" w:rsidR="00FA6ED8" w:rsidRPr="00FA6ED8" w:rsidRDefault="00FA6ED8" w:rsidP="00FA6ED8">
            <w:pPr>
              <w:rPr>
                <w:rFonts w:ascii="Times New Roman" w:hAnsi="Times New Roman" w:cs="Times New Roman"/>
                <w:sz w:val="28"/>
                <w:szCs w:val="28"/>
              </w:rPr>
            </w:pPr>
          </w:p>
        </w:tc>
      </w:tr>
    </w:tbl>
    <w:p w14:paraId="22351E61" w14:textId="77777777" w:rsidR="00FA6ED8" w:rsidRPr="00FA6ED8" w:rsidRDefault="00FA6ED8" w:rsidP="00FA6ED8">
      <w:pPr>
        <w:spacing w:after="0" w:line="240" w:lineRule="auto"/>
        <w:rPr>
          <w:rFonts w:ascii="Times New Roman" w:hAnsi="Times New Roman" w:cs="Times New Roman"/>
          <w:sz w:val="28"/>
          <w:szCs w:val="28"/>
        </w:rPr>
      </w:pPr>
      <w:r w:rsidRPr="00FA6ED8">
        <w:rPr>
          <w:rFonts w:ascii="Times New Roman" w:hAnsi="Times New Roman" w:cs="Times New Roman"/>
          <w:sz w:val="28"/>
          <w:szCs w:val="28"/>
        </w:rPr>
        <w:t>Итого 35 часов</w:t>
      </w:r>
    </w:p>
    <w:p w14:paraId="78437D10" w14:textId="77777777" w:rsidR="009F7989" w:rsidRPr="00FA6ED8" w:rsidRDefault="009F7989" w:rsidP="00FA6ED8">
      <w:pPr>
        <w:spacing w:after="0" w:line="240" w:lineRule="auto"/>
        <w:rPr>
          <w:rFonts w:ascii="Times New Roman" w:hAnsi="Times New Roman" w:cs="Times New Roman"/>
          <w:sz w:val="28"/>
          <w:szCs w:val="28"/>
        </w:rPr>
      </w:pPr>
    </w:p>
    <w:sectPr w:rsidR="009F7989" w:rsidRPr="00FA6ED8" w:rsidSect="00FA6ED8">
      <w:pgSz w:w="11906" w:h="16838"/>
      <w:pgMar w:top="709" w:right="850"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6ED8A" w14:textId="77777777" w:rsidR="006E75F4" w:rsidRDefault="006E75F4" w:rsidP="00FA6ED8">
      <w:pPr>
        <w:spacing w:after="0" w:line="240" w:lineRule="auto"/>
      </w:pPr>
      <w:r>
        <w:separator/>
      </w:r>
    </w:p>
  </w:endnote>
  <w:endnote w:type="continuationSeparator" w:id="0">
    <w:p w14:paraId="67DD9D57" w14:textId="77777777" w:rsidR="006E75F4" w:rsidRDefault="006E75F4" w:rsidP="00FA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9BD78" w14:textId="77777777" w:rsidR="006E75F4" w:rsidRDefault="006E75F4" w:rsidP="00FA6ED8">
      <w:pPr>
        <w:spacing w:after="0" w:line="240" w:lineRule="auto"/>
      </w:pPr>
      <w:r>
        <w:separator/>
      </w:r>
    </w:p>
  </w:footnote>
  <w:footnote w:type="continuationSeparator" w:id="0">
    <w:p w14:paraId="71509017" w14:textId="77777777" w:rsidR="006E75F4" w:rsidRDefault="006E75F4" w:rsidP="00FA6E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CF70F2"/>
    <w:multiLevelType w:val="multilevel"/>
    <w:tmpl w:val="926E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C66623"/>
    <w:multiLevelType w:val="multilevel"/>
    <w:tmpl w:val="1CF8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A939BA"/>
    <w:multiLevelType w:val="multilevel"/>
    <w:tmpl w:val="8570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0F4E38"/>
    <w:multiLevelType w:val="multilevel"/>
    <w:tmpl w:val="F870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3C2"/>
    <w:rsid w:val="0003092F"/>
    <w:rsid w:val="002278A8"/>
    <w:rsid w:val="00284B16"/>
    <w:rsid w:val="00392D92"/>
    <w:rsid w:val="00552BF9"/>
    <w:rsid w:val="00593E52"/>
    <w:rsid w:val="005B4D9D"/>
    <w:rsid w:val="00621EA7"/>
    <w:rsid w:val="006D4A2D"/>
    <w:rsid w:val="006E75F4"/>
    <w:rsid w:val="008D33C2"/>
    <w:rsid w:val="00967B58"/>
    <w:rsid w:val="009F7989"/>
    <w:rsid w:val="00A71CCB"/>
    <w:rsid w:val="00B07C58"/>
    <w:rsid w:val="00BE1CB0"/>
    <w:rsid w:val="00FA6ED8"/>
    <w:rsid w:val="00FB042A"/>
    <w:rsid w:val="00FD4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F808A"/>
  <w15:docId w15:val="{1714B607-EF64-4C47-A6FE-70F28A6FD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CB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27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A6ED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A6ED8"/>
  </w:style>
  <w:style w:type="paragraph" w:styleId="a6">
    <w:name w:val="footer"/>
    <w:basedOn w:val="a"/>
    <w:link w:val="a7"/>
    <w:uiPriority w:val="99"/>
    <w:unhideWhenUsed/>
    <w:rsid w:val="00FA6E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A6ED8"/>
  </w:style>
  <w:style w:type="paragraph" w:styleId="a8">
    <w:name w:val="Balloon Text"/>
    <w:basedOn w:val="a"/>
    <w:link w:val="a9"/>
    <w:uiPriority w:val="99"/>
    <w:semiHidden/>
    <w:unhideWhenUsed/>
    <w:rsid w:val="00B07C5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07C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2112</Words>
  <Characters>12043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Acer-302</dc:creator>
  <cp:keywords/>
  <dc:description/>
  <cp:lastModifiedBy>Учетная запись Майкрософт</cp:lastModifiedBy>
  <cp:revision>4</cp:revision>
  <cp:lastPrinted>2022-12-08T15:40:00Z</cp:lastPrinted>
  <dcterms:created xsi:type="dcterms:W3CDTF">2022-11-08T11:43:00Z</dcterms:created>
  <dcterms:modified xsi:type="dcterms:W3CDTF">2022-12-08T15:40:00Z</dcterms:modified>
</cp:coreProperties>
</file>